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Публичный доклад</w:t>
      </w:r>
    </w:p>
    <w:p w:rsidR="00AA3872" w:rsidRPr="00493F4D" w:rsidRDefault="000726DF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директора МБОУ «</w:t>
      </w:r>
      <w:r w:rsidR="00AA3872"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Гимназия №20 имени Абдуллы Алиша»</w:t>
      </w:r>
    </w:p>
    <w:p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Советского района г. Казани РТ</w:t>
      </w:r>
    </w:p>
    <w:p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Арслановой Рахимы Минвалиевны </w:t>
      </w:r>
    </w:p>
    <w:p w:rsidR="00AA3872" w:rsidRPr="00493F4D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о деятельности гимназии </w:t>
      </w:r>
    </w:p>
    <w:p w:rsidR="00AA3872" w:rsidRPr="00493F4D" w:rsidRDefault="000726DF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>за</w:t>
      </w:r>
      <w:r w:rsidR="00C24AF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2022</w:t>
      </w:r>
      <w:r w:rsidR="00AA3872" w:rsidRPr="00493F4D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год</w:t>
      </w:r>
    </w:p>
    <w:p w:rsidR="00AA3872" w:rsidRPr="00026801" w:rsidRDefault="00AA3872" w:rsidP="00AA3872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AA3872" w:rsidRDefault="00EA6D8A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МБОУ «</w:t>
      </w:r>
      <w:r w:rsidR="00AA3872">
        <w:rPr>
          <w:rFonts w:ascii="Times New Roman" w:hAnsi="Times New Roman"/>
          <w:sz w:val="24"/>
          <w:szCs w:val="24"/>
          <w:lang w:eastAsia="ru-RU"/>
        </w:rPr>
        <w:t>Гимназия №20 имени Абдуллы Алиша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ориенти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рована на обучение на </w:t>
      </w:r>
      <w:r>
        <w:rPr>
          <w:rFonts w:ascii="Times New Roman" w:hAnsi="Times New Roman"/>
          <w:sz w:val="24"/>
          <w:szCs w:val="24"/>
          <w:lang w:eastAsia="ru-RU"/>
        </w:rPr>
        <w:t>родном (</w:t>
      </w:r>
      <w:r w:rsidR="00AA3872">
        <w:rPr>
          <w:rFonts w:ascii="Times New Roman" w:hAnsi="Times New Roman"/>
          <w:sz w:val="24"/>
          <w:szCs w:val="24"/>
          <w:lang w:eastAsia="ru-RU"/>
        </w:rPr>
        <w:t>татарском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языке, на воспитание уважения и любви к традициям татарского народа и уважительного отношения к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обычаям и традициям и культуре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других народов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с учетом индивидуальных способностей, общеобразовательных потребностей и возможностей, личных скло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нностей в соответствии с ФГОС. </w:t>
      </w:r>
    </w:p>
    <w:p w:rsidR="00AA3872" w:rsidRPr="001C479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В 2015 году 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гимназии </w:t>
      </w:r>
      <w:r w:rsidR="001136DA"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было присвоено имя 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писателя 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>–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 xml:space="preserve"> патриота</w:t>
      </w:r>
      <w:r w:rsidR="00EA6D8A" w:rsidRPr="001C4792">
        <w:rPr>
          <w:rFonts w:ascii="Times New Roman" w:hAnsi="Times New Roman"/>
          <w:b/>
          <w:sz w:val="24"/>
          <w:szCs w:val="24"/>
          <w:lang w:eastAsia="ru-RU"/>
        </w:rPr>
        <w:t>, соратника М.Джалиля</w:t>
      </w:r>
      <w:r w:rsidR="00992A5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C4792">
        <w:rPr>
          <w:rFonts w:ascii="Times New Roman" w:hAnsi="Times New Roman"/>
          <w:b/>
          <w:sz w:val="24"/>
          <w:szCs w:val="24"/>
          <w:lang w:eastAsia="ru-RU"/>
        </w:rPr>
        <w:t>Абдуллы Алиша. (Постановление Исполнительного комитета муниципального образования г.Казани от 26.05.2015 г. № 2179).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</w:t>
      </w:r>
      <w:r w:rsidR="00D0647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>и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меет лицензию </w:t>
      </w:r>
      <w:r w:rsidRPr="00967A93">
        <w:rPr>
          <w:rFonts w:ascii="Times New Roman" w:hAnsi="Times New Roman"/>
          <w:sz w:val="24"/>
          <w:szCs w:val="24"/>
          <w:lang w:eastAsia="ru-RU"/>
        </w:rPr>
        <w:t>РТ № 001464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, регистрационный № 2958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от 12.12.2011 г., бессрочно; Свидетельство </w:t>
      </w:r>
      <w:r w:rsidR="000B4E98">
        <w:rPr>
          <w:rFonts w:ascii="Times New Roman" w:hAnsi="Times New Roman"/>
          <w:sz w:val="24"/>
          <w:szCs w:val="24"/>
          <w:lang w:eastAsia="ru-RU"/>
        </w:rPr>
        <w:t xml:space="preserve">о государственной аккредитации ОП №025795 </w:t>
      </w:r>
      <w:r w:rsidRPr="00967A93">
        <w:rPr>
          <w:rFonts w:ascii="Times New Roman" w:hAnsi="Times New Roman"/>
          <w:sz w:val="24"/>
          <w:szCs w:val="24"/>
          <w:lang w:eastAsia="ru-RU"/>
        </w:rPr>
        <w:t>регистрационный № 0764 от24.03.2011, срок действия которого до 2023года.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Свидетельство о государственной регистрации помещения в 3050,7 кв.м. от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 xml:space="preserve"> 20 мая 2013 года. Серия 16-АН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№ 052227 и Свидетельство о государственной регистрации земельного уча</w:t>
      </w:r>
      <w:r w:rsidR="000B4E98">
        <w:rPr>
          <w:rFonts w:ascii="Times New Roman" w:eastAsia="Times New Roman" w:hAnsi="Times New Roman"/>
          <w:sz w:val="24"/>
          <w:szCs w:val="24"/>
          <w:lang w:eastAsia="ru-RU"/>
        </w:rPr>
        <w:t xml:space="preserve">стка, серия 16-АН № 543299 от 22 июля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2014 года.</w:t>
      </w:r>
    </w:p>
    <w:p w:rsidR="00AA3872" w:rsidRPr="00EF51D1" w:rsidRDefault="00CE5C91" w:rsidP="001136D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Значимые дости</w:t>
      </w:r>
      <w:r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ж</w:t>
      </w: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ения г</w:t>
      </w:r>
      <w:r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имнази</w:t>
      </w:r>
      <w:r w:rsidRPr="00EF51D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и</w:t>
      </w:r>
      <w:r w:rsidR="00AA3872" w:rsidRPr="00EF51D1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eastAsia="Times New Roman" w:hAnsi="Times New Roman"/>
          <w:sz w:val="24"/>
          <w:szCs w:val="24"/>
          <w:lang w:eastAsia="ru-RU"/>
        </w:rPr>
        <w:t xml:space="preserve">-победитель </w:t>
      </w:r>
      <w:r w:rsidRPr="00EF51D1">
        <w:rPr>
          <w:rFonts w:ascii="Times New Roman" w:hAnsi="Times New Roman"/>
          <w:sz w:val="24"/>
          <w:szCs w:val="24"/>
        </w:rPr>
        <w:t>Гранта Минист</w:t>
      </w:r>
      <w:r w:rsidR="000726DF" w:rsidRPr="00EF51D1">
        <w:rPr>
          <w:rFonts w:ascii="Times New Roman" w:hAnsi="Times New Roman"/>
          <w:sz w:val="24"/>
          <w:szCs w:val="24"/>
        </w:rPr>
        <w:t>ерства образования и науки РТ «</w:t>
      </w:r>
      <w:r w:rsidRPr="00EF51D1">
        <w:rPr>
          <w:rFonts w:ascii="Times New Roman" w:hAnsi="Times New Roman"/>
          <w:sz w:val="24"/>
          <w:szCs w:val="24"/>
        </w:rPr>
        <w:t>Лучшая практика преподавания на двух государственных</w:t>
      </w:r>
      <w:r w:rsidR="00EA6D8A" w:rsidRPr="00EF51D1">
        <w:rPr>
          <w:rFonts w:ascii="Times New Roman" w:hAnsi="Times New Roman"/>
          <w:sz w:val="24"/>
          <w:szCs w:val="24"/>
        </w:rPr>
        <w:t xml:space="preserve"> языках в Республике Татарстан», 2017 год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>-победитель республиканской акции «100 зеленых уголков образоват</w:t>
      </w:r>
      <w:r w:rsidR="000726DF" w:rsidRPr="00EF51D1">
        <w:rPr>
          <w:rFonts w:ascii="Times New Roman" w:hAnsi="Times New Roman"/>
          <w:sz w:val="24"/>
          <w:szCs w:val="24"/>
        </w:rPr>
        <w:t xml:space="preserve">ельных </w:t>
      </w:r>
      <w:r w:rsidR="00EA6D8A" w:rsidRPr="00EF51D1">
        <w:rPr>
          <w:rFonts w:ascii="Times New Roman" w:hAnsi="Times New Roman"/>
          <w:sz w:val="24"/>
          <w:szCs w:val="24"/>
        </w:rPr>
        <w:t>учреждений Татарстана», 2017 год</w:t>
      </w:r>
    </w:p>
    <w:p w:rsidR="00AA3872" w:rsidRPr="00EF51D1" w:rsidRDefault="008B2B9C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-Гимназя- «Лучшее  образовательное </w:t>
      </w:r>
      <w:r w:rsidR="00AA3872" w:rsidRPr="00EF51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</w:t>
      </w:r>
      <w:r w:rsidR="00AA3872" w:rsidRPr="00EF51D1">
        <w:rPr>
          <w:rFonts w:ascii="Times New Roman" w:hAnsi="Times New Roman"/>
          <w:sz w:val="24"/>
          <w:szCs w:val="24"/>
        </w:rPr>
        <w:t xml:space="preserve"> РТ- 2017;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 xml:space="preserve">- является призером республиканского </w:t>
      </w:r>
      <w:r w:rsidR="000726DF" w:rsidRPr="00EF51D1">
        <w:rPr>
          <w:rFonts w:ascii="Times New Roman" w:hAnsi="Times New Roman"/>
          <w:sz w:val="24"/>
          <w:szCs w:val="24"/>
        </w:rPr>
        <w:t>этапа Всероссийского конкурса «</w:t>
      </w:r>
      <w:r w:rsidRPr="00EF51D1">
        <w:rPr>
          <w:rFonts w:ascii="Times New Roman" w:hAnsi="Times New Roman"/>
          <w:sz w:val="24"/>
          <w:szCs w:val="24"/>
        </w:rPr>
        <w:t xml:space="preserve">Растим патриотов России», 2018 год; </w:t>
      </w:r>
    </w:p>
    <w:p w:rsidR="00AA3872" w:rsidRPr="00EF51D1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>-лауреат Международного конкурс</w:t>
      </w:r>
      <w:r w:rsidR="000726DF" w:rsidRPr="00EF51D1">
        <w:rPr>
          <w:rFonts w:ascii="Times New Roman" w:hAnsi="Times New Roman"/>
          <w:sz w:val="24"/>
          <w:szCs w:val="24"/>
        </w:rPr>
        <w:t>а образовательных организаций «</w:t>
      </w:r>
      <w:r w:rsidRPr="00EF51D1">
        <w:rPr>
          <w:rFonts w:ascii="Times New Roman" w:hAnsi="Times New Roman"/>
          <w:sz w:val="24"/>
          <w:szCs w:val="24"/>
        </w:rPr>
        <w:t>Духовно- нравственное восп</w:t>
      </w:r>
      <w:r w:rsidR="000726DF" w:rsidRPr="00EF51D1">
        <w:rPr>
          <w:rFonts w:ascii="Times New Roman" w:hAnsi="Times New Roman"/>
          <w:sz w:val="24"/>
          <w:szCs w:val="24"/>
        </w:rPr>
        <w:t>итание патриотов» в номинации «</w:t>
      </w:r>
      <w:r w:rsidRPr="00EF51D1">
        <w:rPr>
          <w:rFonts w:ascii="Times New Roman" w:hAnsi="Times New Roman"/>
          <w:sz w:val="24"/>
          <w:szCs w:val="24"/>
        </w:rPr>
        <w:t>Лучшая образовательная организация. Территория воспитания патриотов», февраль 2018 г.</w:t>
      </w:r>
    </w:p>
    <w:p w:rsidR="00D971F3" w:rsidRPr="00EF51D1" w:rsidRDefault="00D971F3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-театральный коллектив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 xml:space="preserve"> гимназии “</w:t>
      </w:r>
      <w:r w:rsidR="00EA6D8A" w:rsidRPr="00EF51D1">
        <w:rPr>
          <w:rFonts w:ascii="Times New Roman" w:hAnsi="Times New Roman"/>
          <w:sz w:val="24"/>
          <w:szCs w:val="24"/>
        </w:rPr>
        <w:t>Эн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җе бөртекләре”</w:t>
      </w:r>
      <w:r w:rsidRPr="00EF51D1">
        <w:rPr>
          <w:rFonts w:ascii="Times New Roman" w:hAnsi="Times New Roman"/>
          <w:sz w:val="24"/>
          <w:szCs w:val="24"/>
        </w:rPr>
        <w:t>– при</w:t>
      </w:r>
      <w:r w:rsidR="000726DF" w:rsidRPr="00EF51D1">
        <w:rPr>
          <w:rFonts w:ascii="Times New Roman" w:hAnsi="Times New Roman"/>
          <w:sz w:val="24"/>
          <w:szCs w:val="24"/>
        </w:rPr>
        <w:t>зер республиканского конкурса «</w:t>
      </w:r>
      <w:r w:rsidRPr="00EF51D1">
        <w:rPr>
          <w:rFonts w:ascii="Times New Roman" w:hAnsi="Times New Roman"/>
          <w:sz w:val="24"/>
          <w:szCs w:val="24"/>
        </w:rPr>
        <w:t>С</w:t>
      </w:r>
      <w:r w:rsidRPr="00EF51D1">
        <w:rPr>
          <w:rFonts w:ascii="Times New Roman" w:hAnsi="Times New Roman"/>
          <w:sz w:val="24"/>
          <w:szCs w:val="24"/>
          <w:lang w:val="tt-RU"/>
        </w:rPr>
        <w:t>әйяр”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;</w:t>
      </w:r>
    </w:p>
    <w:p w:rsidR="00D971F3" w:rsidRPr="00EF51D1" w:rsidRDefault="0039655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и абсолютный победитель фольклорного фестиваля, проходившего в г. Базарные Матаки.</w:t>
      </w:r>
      <w:r w:rsidRPr="00EF51D1">
        <w:rPr>
          <w:rFonts w:ascii="Times New Roman" w:hAnsi="Times New Roman"/>
          <w:sz w:val="24"/>
          <w:szCs w:val="24"/>
          <w:lang w:val="tt-RU"/>
        </w:rPr>
        <w:t>Руководител</w:t>
      </w:r>
      <w:r w:rsidRPr="00EF51D1">
        <w:rPr>
          <w:rFonts w:ascii="Times New Roman" w:hAnsi="Times New Roman"/>
          <w:sz w:val="24"/>
          <w:szCs w:val="24"/>
        </w:rPr>
        <w:t>ь - Галеева Г.Ш.</w:t>
      </w:r>
      <w:r w:rsidR="00EA6D8A" w:rsidRPr="00EF51D1">
        <w:rPr>
          <w:rFonts w:ascii="Times New Roman" w:hAnsi="Times New Roman"/>
          <w:sz w:val="24"/>
          <w:szCs w:val="24"/>
        </w:rPr>
        <w:t>, 2018 год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;</w:t>
      </w:r>
    </w:p>
    <w:p w:rsidR="00D971F3" w:rsidRPr="00EF51D1" w:rsidRDefault="00D971F3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F51D1">
        <w:rPr>
          <w:rFonts w:ascii="Times New Roman" w:hAnsi="Times New Roman"/>
          <w:sz w:val="24"/>
          <w:szCs w:val="24"/>
        </w:rPr>
        <w:t>- В республиканском</w:t>
      </w:r>
      <w:r w:rsidR="000726DF" w:rsidRPr="00EF51D1">
        <w:rPr>
          <w:rFonts w:ascii="Times New Roman" w:hAnsi="Times New Roman"/>
          <w:sz w:val="24"/>
          <w:szCs w:val="24"/>
        </w:rPr>
        <w:t xml:space="preserve"> конкурсе «</w:t>
      </w:r>
      <w:r w:rsidRPr="00EF51D1">
        <w:rPr>
          <w:rFonts w:ascii="Times New Roman" w:hAnsi="Times New Roman"/>
          <w:sz w:val="24"/>
          <w:szCs w:val="24"/>
        </w:rPr>
        <w:t>Без бергэ» ансамбль кураистов</w:t>
      </w:r>
      <w:r w:rsidR="00396552" w:rsidRPr="00EF51D1">
        <w:rPr>
          <w:rFonts w:ascii="Times New Roman" w:hAnsi="Times New Roman"/>
          <w:sz w:val="24"/>
          <w:szCs w:val="24"/>
        </w:rPr>
        <w:t xml:space="preserve"> под руководством Урманчеевой Г.Т.стали дипломантами </w:t>
      </w:r>
      <w:r w:rsidR="00396552" w:rsidRPr="00EF51D1">
        <w:rPr>
          <w:rFonts w:ascii="Times New Roman" w:hAnsi="Times New Roman"/>
          <w:sz w:val="24"/>
          <w:szCs w:val="24"/>
          <w:lang w:val="en-US"/>
        </w:rPr>
        <w:t>II</w:t>
      </w:r>
      <w:r w:rsidR="00EA6D8A" w:rsidRPr="00EF51D1">
        <w:rPr>
          <w:rFonts w:ascii="Times New Roman" w:hAnsi="Times New Roman"/>
          <w:sz w:val="24"/>
          <w:szCs w:val="24"/>
        </w:rPr>
        <w:t>степени, 2018 год</w:t>
      </w:r>
      <w:r w:rsidR="00EA6D8A" w:rsidRPr="00EF51D1">
        <w:rPr>
          <w:rFonts w:ascii="Times New Roman" w:hAnsi="Times New Roman"/>
          <w:sz w:val="24"/>
          <w:szCs w:val="24"/>
          <w:lang w:val="tt-RU"/>
        </w:rPr>
        <w:t>.</w:t>
      </w:r>
    </w:p>
    <w:p w:rsidR="00EA6D8A" w:rsidRPr="00EF51D1" w:rsidRDefault="00EA6D8A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  <w:lang w:val="tt-RU"/>
        </w:rPr>
        <w:t>- 7 Б класс победител</w:t>
      </w:r>
      <w:r w:rsidRPr="00EF51D1">
        <w:rPr>
          <w:rFonts w:ascii="Times New Roman" w:hAnsi="Times New Roman"/>
          <w:sz w:val="24"/>
          <w:szCs w:val="24"/>
        </w:rPr>
        <w:t>ь районного этапа республиканского конкурса «Секреты дружного класса» и учас</w:t>
      </w:r>
      <w:r w:rsidR="005F491B" w:rsidRPr="00EF51D1">
        <w:rPr>
          <w:rFonts w:ascii="Times New Roman" w:hAnsi="Times New Roman"/>
          <w:sz w:val="24"/>
          <w:szCs w:val="24"/>
        </w:rPr>
        <w:t>тник городского конкурса, 2018 год</w:t>
      </w:r>
    </w:p>
    <w:p w:rsidR="00D06475" w:rsidRPr="00EF51D1" w:rsidRDefault="00D06475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51D1">
        <w:rPr>
          <w:rFonts w:ascii="Times New Roman" w:hAnsi="Times New Roman"/>
          <w:sz w:val="24"/>
          <w:szCs w:val="24"/>
        </w:rPr>
        <w:t xml:space="preserve">- футбольная команда гимназии стала призером ( </w:t>
      </w:r>
      <w:r w:rsidRPr="00EF51D1">
        <w:rPr>
          <w:rFonts w:ascii="Times New Roman" w:hAnsi="Times New Roman"/>
          <w:sz w:val="24"/>
          <w:szCs w:val="24"/>
          <w:lang w:val="en-US"/>
        </w:rPr>
        <w:t>II</w:t>
      </w:r>
      <w:r w:rsidRPr="00EF51D1">
        <w:rPr>
          <w:rFonts w:ascii="Times New Roman" w:hAnsi="Times New Roman"/>
          <w:sz w:val="24"/>
          <w:szCs w:val="24"/>
        </w:rPr>
        <w:t xml:space="preserve"> место</w:t>
      </w:r>
      <w:r w:rsidR="00FA2BD0" w:rsidRPr="00EF51D1">
        <w:rPr>
          <w:rFonts w:ascii="Times New Roman" w:hAnsi="Times New Roman"/>
          <w:sz w:val="24"/>
          <w:szCs w:val="24"/>
        </w:rPr>
        <w:t>) городского турнира по футболу</w:t>
      </w:r>
    </w:p>
    <w:p w:rsidR="00AA3872" w:rsidRDefault="00FA2BD0" w:rsidP="00EF51D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C4792">
        <w:rPr>
          <w:rFonts w:ascii="Times New Roman" w:hAnsi="Times New Roman"/>
          <w:b/>
          <w:sz w:val="24"/>
          <w:szCs w:val="24"/>
        </w:rPr>
        <w:t>-  в 2020 году за заслуги в воспитании подрастающего поколения гимназии присудили премию им. Каюма Насыри</w:t>
      </w:r>
      <w:r w:rsidR="00CE5C91" w:rsidRPr="001C4792">
        <w:rPr>
          <w:rFonts w:ascii="Times New Roman" w:hAnsi="Times New Roman"/>
          <w:b/>
          <w:sz w:val="24"/>
          <w:szCs w:val="24"/>
        </w:rPr>
        <w:t xml:space="preserve"> ( </w:t>
      </w:r>
      <w:r w:rsidR="00CE5C91" w:rsidRPr="001C4792">
        <w:rPr>
          <w:rFonts w:ascii="Times New Roman" w:hAnsi="Times New Roman"/>
          <w:b/>
          <w:sz w:val="24"/>
          <w:szCs w:val="24"/>
          <w:lang w:val="tt-RU"/>
        </w:rPr>
        <w:t>Приказ МО и Н РТ № под-1244/20 от 24.11.2020 года)</w:t>
      </w:r>
    </w:p>
    <w:p w:rsidR="00F73913" w:rsidRPr="00C24AFD" w:rsidRDefault="00F73913" w:rsidP="00F73913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-В 2021 году 15 сентября,  в день рождения писателя- патриота во дворе гимназии </w:t>
      </w:r>
      <w:r w:rsidRPr="00C24AFD">
        <w:rPr>
          <w:rFonts w:ascii="Times New Roman" w:hAnsi="Times New Roman"/>
          <w:lang w:eastAsia="ru-RU"/>
        </w:rPr>
        <w:t>установлен бюст Абдуллы Алиша</w:t>
      </w:r>
      <w:r w:rsidR="00C24AFD" w:rsidRPr="00C24AFD">
        <w:rPr>
          <w:rFonts w:ascii="Times New Roman" w:hAnsi="Times New Roman"/>
          <w:lang w:eastAsia="ru-RU"/>
        </w:rPr>
        <w:t>:</w:t>
      </w:r>
    </w:p>
    <w:p w:rsidR="00C24AFD" w:rsidRPr="00C24AFD" w:rsidRDefault="00C24AFD" w:rsidP="00C24AFD">
      <w:pPr>
        <w:spacing w:after="0" w:line="240" w:lineRule="auto"/>
        <w:rPr>
          <w:rFonts w:ascii="Times New Roman" w:eastAsia="Times New Roman" w:hAnsi="Times New Roman"/>
          <w:color w:val="7030A0"/>
          <w:kern w:val="36"/>
          <w:sz w:val="24"/>
          <w:szCs w:val="24"/>
          <w:lang w:eastAsia="ru-RU"/>
        </w:rPr>
      </w:pPr>
      <w:r w:rsidRPr="00C24AFD">
        <w:rPr>
          <w:rFonts w:ascii="Times New Roman" w:hAnsi="Times New Roman"/>
          <w:lang w:eastAsia="ru-RU"/>
        </w:rPr>
        <w:t xml:space="preserve">- </w:t>
      </w:r>
      <w:r w:rsidRPr="00C24AFD">
        <w:rPr>
          <w:rFonts w:ascii="Times New Roman" w:hAnsi="Times New Roman"/>
          <w:sz w:val="24"/>
          <w:szCs w:val="24"/>
          <w:lang w:eastAsia="ru-RU"/>
        </w:rPr>
        <w:t xml:space="preserve"> в  2021 году Гимназия стала победителем Гранта Министерства образования и науки РТ </w:t>
      </w:r>
      <w:r w:rsidRPr="00C24AFD">
        <w:rPr>
          <w:rFonts w:ascii="Times New Roman" w:hAnsi="Times New Roman"/>
          <w:sz w:val="24"/>
          <w:szCs w:val="24"/>
        </w:rPr>
        <w:t xml:space="preserve">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 </w:t>
      </w:r>
    </w:p>
    <w:p w:rsidR="00E936C6" w:rsidRDefault="00E936C6" w:rsidP="00F739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936C6" w:rsidRDefault="00D72EDA" w:rsidP="00A1120C">
      <w:pPr>
        <w:pStyle w:val="a9"/>
        <w:numPr>
          <w:ilvl w:val="0"/>
          <w:numId w:val="1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В 2022 году  </w:t>
      </w:r>
      <w:r w:rsidR="00E936C6">
        <w:rPr>
          <w:rFonts w:ascii="Times New Roman" w:hAnsi="Times New Roman"/>
          <w:sz w:val="24"/>
          <w:szCs w:val="24"/>
        </w:rPr>
        <w:t>Ахметгареева З</w:t>
      </w:r>
      <w:r>
        <w:rPr>
          <w:rFonts w:ascii="Times New Roman" w:hAnsi="Times New Roman"/>
          <w:sz w:val="24"/>
          <w:szCs w:val="24"/>
        </w:rPr>
        <w:t xml:space="preserve">.М., учитель английского языка стала победительем республиканского гранта «Алгарыш» </w:t>
      </w:r>
    </w:p>
    <w:p w:rsidR="00C24AFD" w:rsidRPr="00D72EDA" w:rsidRDefault="00C24AFD" w:rsidP="00A1120C">
      <w:pPr>
        <w:pStyle w:val="a9"/>
        <w:numPr>
          <w:ilvl w:val="0"/>
          <w:numId w:val="1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D72EDA">
        <w:rPr>
          <w:rFonts w:ascii="Times New Roman" w:hAnsi="Times New Roman"/>
          <w:sz w:val="24"/>
          <w:szCs w:val="24"/>
          <w:lang w:eastAsia="ru-RU"/>
        </w:rPr>
        <w:t>В 2022 году гимназия включе</w:t>
      </w:r>
      <w:r w:rsidR="0016649F" w:rsidRPr="00D72EDA">
        <w:rPr>
          <w:rFonts w:ascii="Times New Roman" w:hAnsi="Times New Roman"/>
          <w:sz w:val="24"/>
          <w:szCs w:val="24"/>
          <w:lang w:eastAsia="ru-RU"/>
        </w:rPr>
        <w:t>на в Ф</w:t>
      </w:r>
      <w:r w:rsidRPr="00D72EDA">
        <w:rPr>
          <w:rFonts w:ascii="Times New Roman" w:hAnsi="Times New Roman"/>
          <w:sz w:val="24"/>
          <w:szCs w:val="24"/>
          <w:lang w:eastAsia="ru-RU"/>
        </w:rPr>
        <w:t>едеральный прое</w:t>
      </w:r>
      <w:r w:rsidR="00D541AF" w:rsidRPr="00D72EDA">
        <w:rPr>
          <w:rFonts w:ascii="Times New Roman" w:hAnsi="Times New Roman"/>
          <w:sz w:val="24"/>
          <w:szCs w:val="24"/>
          <w:lang w:eastAsia="ru-RU"/>
        </w:rPr>
        <w:t>кт « Школа осознанных родителей</w:t>
      </w:r>
      <w:r w:rsidRPr="00D72EDA">
        <w:rPr>
          <w:rFonts w:ascii="Times New Roman" w:hAnsi="Times New Roman"/>
          <w:sz w:val="24"/>
          <w:szCs w:val="24"/>
          <w:lang w:eastAsia="ru-RU"/>
        </w:rPr>
        <w:t xml:space="preserve"> ШОР»</w:t>
      </w:r>
    </w:p>
    <w:p w:rsidR="00C04C4C" w:rsidRDefault="00C24AFD" w:rsidP="00C04C4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 2022 году </w:t>
      </w:r>
      <w:r w:rsidR="00C04C4C">
        <w:rPr>
          <w:rFonts w:ascii="Times New Roman" w:hAnsi="Times New Roman"/>
          <w:sz w:val="24"/>
          <w:szCs w:val="24"/>
          <w:lang w:eastAsia="ru-RU"/>
        </w:rPr>
        <w:t xml:space="preserve">положительный опыт гимназии был освещен  по ТВ,  канал « Россия-1» </w:t>
      </w:r>
    </w:p>
    <w:p w:rsidR="00C04C4C" w:rsidRDefault="00C04C4C" w:rsidP="00C04C4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( ГТРК). Можно ознакомиться по ссылке: </w:t>
      </w:r>
    </w:p>
    <w:p w:rsidR="00C04C4C" w:rsidRDefault="00C04C4C" w:rsidP="00C04C4C">
      <w:pPr>
        <w:rPr>
          <w:rFonts w:ascii="Times New Roman" w:hAnsi="Times New Roman"/>
          <w:b/>
          <w:color w:val="FF0000"/>
        </w:rPr>
      </w:pPr>
      <w:r w:rsidRPr="00C04C4C">
        <w:rPr>
          <w:rFonts w:ascii="Times New Roman" w:hAnsi="Times New Roman"/>
          <w:b/>
        </w:rPr>
        <w:t xml:space="preserve"> </w:t>
      </w:r>
      <w:hyperlink r:id="rId8" w:tgtFrame="_blank" w:history="1">
        <w:r w:rsidRPr="00C04C4C">
          <w:rPr>
            <w:rStyle w:val="a3"/>
            <w:rFonts w:ascii="Times New Roman" w:hAnsi="Times New Roman"/>
            <w:b/>
            <w:color w:val="FF0000"/>
          </w:rPr>
          <w:t>https://vk.com/video-217120261_456239535?list=ca21d9f971b34dfa22</w:t>
        </w:r>
      </w:hyperlink>
    </w:p>
    <w:p w:rsidR="00C04C4C" w:rsidRPr="0016649F" w:rsidRDefault="00C04C4C" w:rsidP="00C04C4C">
      <w:pPr>
        <w:rPr>
          <w:rFonts w:ascii="Times New Roman" w:hAnsi="Times New Roman"/>
          <w:b/>
          <w:color w:val="FF0000"/>
          <w:lang w:val="tt-RU"/>
        </w:rPr>
      </w:pPr>
      <w:r w:rsidRPr="0016649F">
        <w:rPr>
          <w:rFonts w:ascii="Times New Roman" w:hAnsi="Times New Roman"/>
          <w:sz w:val="24"/>
          <w:szCs w:val="24"/>
        </w:rPr>
        <w:t>В 2022 году 2 педагога получили награды: Бариева А.И.</w:t>
      </w:r>
      <w:r w:rsidR="0016649F">
        <w:rPr>
          <w:rFonts w:ascii="Times New Roman" w:hAnsi="Times New Roman"/>
          <w:sz w:val="24"/>
          <w:szCs w:val="24"/>
          <w:lang w:val="tt-RU"/>
        </w:rPr>
        <w:t>, учител</w:t>
      </w:r>
      <w:r w:rsidR="0016649F">
        <w:rPr>
          <w:rFonts w:ascii="Times New Roman" w:hAnsi="Times New Roman"/>
          <w:sz w:val="24"/>
          <w:szCs w:val="24"/>
        </w:rPr>
        <w:t xml:space="preserve">ь </w:t>
      </w:r>
      <w:r w:rsidR="0016649F">
        <w:rPr>
          <w:rFonts w:ascii="Times New Roman" w:hAnsi="Times New Roman"/>
          <w:sz w:val="24"/>
          <w:szCs w:val="24"/>
          <w:lang w:val="tt-RU"/>
        </w:rPr>
        <w:t xml:space="preserve"> биологии высшей квалифика</w:t>
      </w:r>
      <w:r w:rsidR="0016649F">
        <w:rPr>
          <w:rFonts w:ascii="Times New Roman" w:hAnsi="Times New Roman"/>
          <w:sz w:val="24"/>
          <w:szCs w:val="24"/>
        </w:rPr>
        <w:t>ц</w:t>
      </w:r>
      <w:r w:rsidR="0016649F">
        <w:rPr>
          <w:rFonts w:ascii="Times New Roman" w:hAnsi="Times New Roman"/>
          <w:sz w:val="24"/>
          <w:szCs w:val="24"/>
          <w:lang w:val="tt-RU"/>
        </w:rPr>
        <w:t xml:space="preserve">ионной  категории </w:t>
      </w:r>
      <w:r w:rsidRPr="0016649F">
        <w:rPr>
          <w:rFonts w:ascii="Times New Roman" w:hAnsi="Times New Roman"/>
          <w:sz w:val="24"/>
          <w:szCs w:val="24"/>
        </w:rPr>
        <w:t>- « Почетный наставник»</w:t>
      </w:r>
      <w:r w:rsidR="0016649F" w:rsidRPr="0016649F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16649F">
        <w:rPr>
          <w:rFonts w:ascii="Times New Roman" w:hAnsi="Times New Roman"/>
          <w:b/>
          <w:lang w:val="tt-RU"/>
        </w:rPr>
        <w:t xml:space="preserve">; </w:t>
      </w:r>
      <w:r w:rsidR="0016649F">
        <w:rPr>
          <w:rFonts w:ascii="Times New Roman" w:hAnsi="Times New Roman"/>
          <w:sz w:val="24"/>
          <w:szCs w:val="24"/>
          <w:lang w:val="tt-RU"/>
        </w:rPr>
        <w:t>Фахрутдинова Г.М..- учитель родного ( татарского) языка- нагрудный знак “За заслуги в образовании”.</w:t>
      </w:r>
    </w:p>
    <w:p w:rsidR="00AA3872" w:rsidRPr="00C04C4C" w:rsidRDefault="00C04C4C" w:rsidP="00C04C4C">
      <w:pPr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                                         </w:t>
      </w:r>
      <w:r w:rsidR="00AA3872"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Образовательная политика</w:t>
      </w:r>
    </w:p>
    <w:p w:rsidR="0039655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Главная ц</w:t>
      </w:r>
      <w:r w:rsidRPr="00967A93">
        <w:rPr>
          <w:rFonts w:ascii="Times New Roman" w:hAnsi="Times New Roman"/>
          <w:sz w:val="24"/>
          <w:szCs w:val="24"/>
          <w:lang w:eastAsia="ru-RU"/>
        </w:rPr>
        <w:t>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гимназии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– создание модели разумной инновационной гимназии</w:t>
      </w:r>
      <w:r w:rsidR="00396552">
        <w:rPr>
          <w:rFonts w:ascii="Times New Roman" w:hAnsi="Times New Roman"/>
          <w:sz w:val="24"/>
          <w:szCs w:val="24"/>
          <w:lang w:eastAsia="ru-RU"/>
        </w:rPr>
        <w:t xml:space="preserve"> и поликультурного образования.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Данная цель может быть достигнута в результате комплек</w:t>
      </w:r>
      <w:r w:rsidR="00396552">
        <w:rPr>
          <w:rFonts w:ascii="Times New Roman" w:hAnsi="Times New Roman"/>
          <w:sz w:val="24"/>
          <w:szCs w:val="24"/>
          <w:lang w:eastAsia="ru-RU"/>
        </w:rPr>
        <w:t>сной и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поэтапной реализации следующих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задач: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0726DF">
        <w:rPr>
          <w:rFonts w:ascii="Times New Roman" w:hAnsi="Times New Roman"/>
          <w:sz w:val="24"/>
          <w:szCs w:val="24"/>
          <w:lang w:eastAsia="ru-RU"/>
        </w:rPr>
        <w:t>создание условий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максимально гибкого удовлетворения образовательных запросов и потребностей школьников и их родителей путем более широкого внедрения в практику работы педагогического коллектива гимназии </w:t>
      </w:r>
      <w:r>
        <w:rPr>
          <w:rFonts w:ascii="Times New Roman" w:hAnsi="Times New Roman"/>
          <w:sz w:val="24"/>
          <w:szCs w:val="24"/>
          <w:lang w:eastAsia="ru-RU"/>
        </w:rPr>
        <w:t>инновационных технологий;</w:t>
      </w:r>
    </w:p>
    <w:p w:rsidR="00AA3872" w:rsidRPr="00967A93" w:rsidRDefault="000726DF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максимально возможное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сочетание методик и форм обучения с задачами сохранения и поддержания здоровья учащихся различных возрастных групп;</w:t>
      </w:r>
    </w:p>
    <w:p w:rsidR="00AA3872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развитие продуктивного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и критического </w:t>
      </w:r>
      <w:r w:rsidRPr="00967A93">
        <w:rPr>
          <w:rFonts w:ascii="Times New Roman" w:hAnsi="Times New Roman"/>
          <w:sz w:val="24"/>
          <w:szCs w:val="24"/>
          <w:lang w:eastAsia="ru-RU"/>
        </w:rPr>
        <w:t>мышления обучающихся, формирование способов самостоятельной работы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формирование новых моделей учебной деятельности, использующей инновационные, информационные и коммуникативные технологии.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использование ресурсов дополнительного об</w:t>
      </w:r>
      <w:r w:rsidR="000726DF">
        <w:rPr>
          <w:rFonts w:ascii="Times New Roman" w:hAnsi="Times New Roman"/>
          <w:sz w:val="24"/>
          <w:szCs w:val="24"/>
          <w:lang w:eastAsia="ru-RU"/>
        </w:rPr>
        <w:t xml:space="preserve">разования, возможности социума </w:t>
      </w:r>
      <w:r w:rsidRPr="00967A93">
        <w:rPr>
          <w:rFonts w:ascii="Times New Roman" w:hAnsi="Times New Roman"/>
          <w:sz w:val="24"/>
          <w:szCs w:val="24"/>
          <w:lang w:eastAsia="ru-RU"/>
        </w:rPr>
        <w:t>для расширения возможностей выбора индивидуальных образовательных траекторий и развития творческого потенциала личности.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ра</w:t>
      </w:r>
      <w:r w:rsidR="000726DF">
        <w:rPr>
          <w:rFonts w:ascii="Times New Roman" w:hAnsi="Times New Roman"/>
          <w:sz w:val="24"/>
          <w:szCs w:val="24"/>
          <w:lang w:eastAsia="ru-RU"/>
        </w:rPr>
        <w:t>звитие системы индивидуального психолого-педагогического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сопровождения учащихся на всех уровнях образования.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своей образовательной деятельности гимназия </w:t>
      </w:r>
      <w:r w:rsidR="001136D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руководствуется 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следующими нормативными документами: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Закон Российской Федерации «Об образовании»;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 -Конвенция о правах ребенка;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Российской Федерации;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Конституция Республики Татарстан;</w:t>
      </w:r>
    </w:p>
    <w:p w:rsidR="00AA3872" w:rsidRPr="00967A93" w:rsidRDefault="00AA3872" w:rsidP="001136D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 </w:t>
      </w:r>
      <w:r w:rsidRPr="00967A93">
        <w:rPr>
          <w:rFonts w:ascii="Times New Roman" w:hAnsi="Times New Roman"/>
          <w:sz w:val="24"/>
          <w:szCs w:val="24"/>
        </w:rPr>
        <w:t>«О языках народов Республики Татарстан»</w:t>
      </w:r>
    </w:p>
    <w:p w:rsidR="00AA3872" w:rsidRPr="00967A93" w:rsidRDefault="00AA3872" w:rsidP="001136D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</w:rPr>
        <w:t xml:space="preserve"> - Положение Государственной Программы Республики Татарстан по сохранению, изучению и развитию языков народов РТ;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-Указы Президентов РФ и РТ;</w:t>
      </w:r>
    </w:p>
    <w:p w:rsidR="00AA3872" w:rsidRPr="00967A93" w:rsidRDefault="000726DF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-Типовое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положение об общеобразовательном учреждении;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-Нормативно-правовые акты Министерства образования и науки РФ и РТ;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-Нормативно- правовые акты муниципального образования г.Казани;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Устав гимназии</w:t>
      </w:r>
    </w:p>
    <w:p w:rsidR="00AA3872" w:rsidRPr="00967A93" w:rsidRDefault="00AA3872" w:rsidP="00AA3872">
      <w:pPr>
        <w:spacing w:after="0" w:line="240" w:lineRule="auto"/>
        <w:ind w:left="797"/>
        <w:jc w:val="both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b/>
          <w:sz w:val="24"/>
          <w:szCs w:val="24"/>
        </w:rPr>
        <w:t xml:space="preserve">Обеспеченность педагогическими кадрами </w:t>
      </w:r>
      <w:r w:rsidR="00F1518C">
        <w:rPr>
          <w:rFonts w:ascii="Times New Roman" w:hAnsi="Times New Roman"/>
          <w:b/>
          <w:sz w:val="24"/>
          <w:szCs w:val="24"/>
        </w:rPr>
        <w:t xml:space="preserve">в 2020 </w:t>
      </w:r>
      <w:r w:rsidR="00D06475">
        <w:rPr>
          <w:rFonts w:ascii="Times New Roman" w:hAnsi="Times New Roman"/>
          <w:b/>
          <w:sz w:val="24"/>
          <w:szCs w:val="24"/>
        </w:rPr>
        <w:t xml:space="preserve"> год</w:t>
      </w:r>
      <w:r w:rsidR="00F1518C">
        <w:rPr>
          <w:rFonts w:ascii="Times New Roman" w:hAnsi="Times New Roman"/>
          <w:b/>
          <w:sz w:val="24"/>
          <w:szCs w:val="24"/>
        </w:rPr>
        <w:t>у</w:t>
      </w:r>
      <w:r w:rsidR="00D06475">
        <w:rPr>
          <w:rFonts w:ascii="Times New Roman" w:hAnsi="Times New Roman"/>
          <w:b/>
          <w:sz w:val="24"/>
          <w:szCs w:val="24"/>
        </w:rPr>
        <w:t xml:space="preserve"> </w:t>
      </w:r>
      <w:r w:rsidRPr="00967A93">
        <w:rPr>
          <w:rFonts w:ascii="Times New Roman" w:hAnsi="Times New Roman"/>
          <w:b/>
          <w:sz w:val="24"/>
          <w:szCs w:val="24"/>
        </w:rPr>
        <w:t>-  100 %</w:t>
      </w:r>
    </w:p>
    <w:p w:rsidR="00AA3872" w:rsidRPr="00967A93" w:rsidRDefault="00AA3872" w:rsidP="00AA3872">
      <w:pPr>
        <w:spacing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Кадровое обеспечение образовательного процесса соответствует современным требованиям.</w:t>
      </w:r>
    </w:p>
    <w:p w:rsidR="00AA3872" w:rsidRDefault="00AA3872" w:rsidP="00AA3872">
      <w:pPr>
        <w:spacing w:after="24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967A93">
        <w:rPr>
          <w:rFonts w:ascii="Times New Roman" w:hAnsi="Times New Roman"/>
          <w:b/>
          <w:i/>
          <w:sz w:val="28"/>
          <w:szCs w:val="28"/>
          <w:lang w:eastAsia="ru-RU"/>
        </w:rPr>
        <w:t>Кадровый состав преподавателей гимназии характеризует следующие показатели:</w:t>
      </w:r>
    </w:p>
    <w:p w:rsidR="00872FD1" w:rsidRDefault="00AA3872" w:rsidP="00872FD1">
      <w:pPr>
        <w:spacing w:after="24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В гимназии работают 4</w:t>
      </w:r>
      <w:r w:rsidR="00E936C6">
        <w:rPr>
          <w:rFonts w:ascii="Times New Roman" w:hAnsi="Times New Roman"/>
          <w:b/>
          <w:i/>
          <w:sz w:val="28"/>
          <w:szCs w:val="28"/>
          <w:lang w:eastAsia="ru-RU"/>
        </w:rPr>
        <w:t>7</w:t>
      </w:r>
      <w:r w:rsidR="00C04C4C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педагогов.</w:t>
      </w:r>
    </w:p>
    <w:tbl>
      <w:tblPr>
        <w:tblStyle w:val="11"/>
        <w:tblW w:w="9550" w:type="dxa"/>
        <w:tblLayout w:type="fixed"/>
        <w:tblLook w:val="04A0" w:firstRow="1" w:lastRow="0" w:firstColumn="1" w:lastColumn="0" w:noHBand="0" w:noVBand="1"/>
      </w:tblPr>
      <w:tblGrid>
        <w:gridCol w:w="968"/>
        <w:gridCol w:w="2009"/>
        <w:gridCol w:w="1985"/>
        <w:gridCol w:w="1276"/>
        <w:gridCol w:w="1791"/>
        <w:gridCol w:w="1521"/>
      </w:tblGrid>
      <w:tr w:rsidR="00E936C6" w:rsidRPr="00E936C6" w:rsidTr="00E936C6">
        <w:tc>
          <w:tcPr>
            <w:tcW w:w="968" w:type="dxa"/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09" w:type="dxa"/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985" w:type="dxa"/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76" w:type="dxa"/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СЗД</w:t>
            </w:r>
          </w:p>
        </w:tc>
        <w:tc>
          <w:tcPr>
            <w:tcW w:w="1791" w:type="dxa"/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Не имеют квалификационной категории</w:t>
            </w:r>
          </w:p>
        </w:tc>
        <w:tc>
          <w:tcPr>
            <w:tcW w:w="1521" w:type="dxa"/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/>
                <w:bCs/>
                <w:sz w:val="24"/>
                <w:szCs w:val="24"/>
              </w:rPr>
              <w:t>Молодые специалисты</w:t>
            </w:r>
          </w:p>
        </w:tc>
      </w:tr>
      <w:tr w:rsidR="00E936C6" w:rsidRPr="00E936C6" w:rsidTr="00E936C6">
        <w:tc>
          <w:tcPr>
            <w:tcW w:w="968" w:type="dxa"/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09" w:type="dxa"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6C6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6C6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276" w:type="dxa"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6C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91" w:type="dxa"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6C6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21" w:type="dxa"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6C6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E936C6" w:rsidRP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936C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По стажу работы</w:t>
      </w:r>
    </w:p>
    <w:tbl>
      <w:tblPr>
        <w:tblW w:w="95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1983"/>
        <w:gridCol w:w="2004"/>
        <w:gridCol w:w="2173"/>
        <w:gridCol w:w="1854"/>
      </w:tblGrid>
      <w:tr w:rsidR="00E936C6" w:rsidRPr="00E936C6" w:rsidTr="00E936C6"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0 - 5 лет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– 10 лет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11 - 25 лет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Более 25 лет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Свыше 30 лет</w:t>
            </w:r>
          </w:p>
        </w:tc>
      </w:tr>
      <w:tr w:rsidR="00E936C6" w:rsidRPr="00E936C6" w:rsidTr="00E936C6"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6,38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27 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(57,45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( 8,5%)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/(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10,6</w:t>
            </w: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E936C6" w:rsidRPr="00E936C6" w:rsidRDefault="00E936C6" w:rsidP="00E936C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936C6" w:rsidRP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936C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По возрасту </w:t>
      </w:r>
    </w:p>
    <w:tbl>
      <w:tblPr>
        <w:tblW w:w="9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694"/>
        <w:gridCol w:w="2268"/>
        <w:gridCol w:w="2173"/>
      </w:tblGrid>
      <w:tr w:rsidR="00E936C6" w:rsidRPr="00E936C6" w:rsidTr="00E936C6">
        <w:trPr>
          <w:trHeight w:val="293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41-55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55 лет</w:t>
            </w:r>
          </w:p>
        </w:tc>
      </w:tr>
      <w:tr w:rsidR="00E936C6" w:rsidRPr="00E936C6" w:rsidTr="00E936C6">
        <w:trPr>
          <w:trHeight w:val="78"/>
        </w:trPr>
        <w:tc>
          <w:tcPr>
            <w:tcW w:w="2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5/10,6%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15/31,9%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20/42,5%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936C6" w:rsidRPr="00E936C6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6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7/14,8%</w:t>
            </w:r>
          </w:p>
        </w:tc>
      </w:tr>
    </w:tbl>
    <w:p w:rsidR="00E936C6" w:rsidRPr="000B4E98" w:rsidRDefault="00E936C6" w:rsidP="001136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872" w:rsidRPr="0054731C" w:rsidRDefault="00AA3872" w:rsidP="00275B09">
      <w:pPr>
        <w:spacing w:before="100" w:beforeAutospacing="1" w:after="240" w:line="27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731C">
        <w:rPr>
          <w:rFonts w:ascii="Times New Roman" w:hAnsi="Times New Roman"/>
          <w:b/>
          <w:i/>
          <w:sz w:val="28"/>
          <w:szCs w:val="28"/>
        </w:rPr>
        <w:t>Количеств</w:t>
      </w:r>
      <w:r w:rsidR="00586F17">
        <w:rPr>
          <w:rFonts w:ascii="Times New Roman" w:hAnsi="Times New Roman"/>
          <w:b/>
          <w:i/>
          <w:sz w:val="28"/>
          <w:szCs w:val="28"/>
        </w:rPr>
        <w:t>о работников, имеющих награды 34</w:t>
      </w:r>
      <w:r w:rsidRPr="0054731C">
        <w:rPr>
          <w:rFonts w:ascii="Times New Roman" w:hAnsi="Times New Roman"/>
          <w:b/>
          <w:i/>
          <w:sz w:val="28"/>
          <w:szCs w:val="28"/>
        </w:rPr>
        <w:t xml:space="preserve"> – человек</w:t>
      </w:r>
      <w:r w:rsidRPr="0054731C">
        <w:rPr>
          <w:rFonts w:ascii="Times New Roman" w:hAnsi="Times New Roman"/>
          <w:b/>
          <w:sz w:val="28"/>
          <w:szCs w:val="28"/>
        </w:rPr>
        <w:t>.</w:t>
      </w:r>
    </w:p>
    <w:p w:rsidR="00AA3872" w:rsidRPr="00967A93" w:rsidRDefault="00AA3872" w:rsidP="00AA3872">
      <w:pPr>
        <w:pStyle w:val="a9"/>
        <w:ind w:left="797"/>
        <w:rPr>
          <w:rFonts w:ascii="Times New Roman" w:hAnsi="Times New Roman"/>
          <w:b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Из них</w:t>
      </w:r>
      <w:r w:rsidRPr="00967A93">
        <w:rPr>
          <w:rFonts w:ascii="Times New Roman" w:hAnsi="Times New Roman"/>
          <w:b/>
          <w:sz w:val="24"/>
          <w:szCs w:val="24"/>
        </w:rPr>
        <w:t>:</w:t>
      </w:r>
    </w:p>
    <w:p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«Отличник народного образования» - 3 человека</w:t>
      </w:r>
    </w:p>
    <w:p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Нагрудный </w:t>
      </w:r>
      <w:r w:rsidR="00275B09">
        <w:rPr>
          <w:rFonts w:ascii="Times New Roman" w:hAnsi="Times New Roman"/>
          <w:sz w:val="24"/>
          <w:szCs w:val="24"/>
        </w:rPr>
        <w:t>знак «За заслуги в образовании»</w:t>
      </w:r>
      <w:r w:rsidR="00586F17">
        <w:rPr>
          <w:rFonts w:ascii="Times New Roman" w:hAnsi="Times New Roman"/>
          <w:sz w:val="24"/>
          <w:szCs w:val="24"/>
        </w:rPr>
        <w:t xml:space="preserve"> - 3</w:t>
      </w:r>
      <w:r w:rsidRPr="00967A93">
        <w:rPr>
          <w:rFonts w:ascii="Times New Roman" w:hAnsi="Times New Roman"/>
          <w:sz w:val="24"/>
          <w:szCs w:val="24"/>
        </w:rPr>
        <w:t xml:space="preserve"> </w:t>
      </w:r>
    </w:p>
    <w:p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Медаль «Ветеран труда» - 1</w:t>
      </w:r>
    </w:p>
    <w:p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Почетная грамота РФ – 3</w:t>
      </w:r>
    </w:p>
    <w:p w:rsidR="00AA3872" w:rsidRPr="00967A93" w:rsidRDefault="00275B09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</w:t>
      </w:r>
      <w:r w:rsidR="00AA3872" w:rsidRPr="00967A93">
        <w:rPr>
          <w:rFonts w:ascii="Times New Roman" w:hAnsi="Times New Roman"/>
          <w:sz w:val="24"/>
          <w:szCs w:val="24"/>
        </w:rPr>
        <w:t xml:space="preserve"> гр</w:t>
      </w:r>
      <w:r w:rsidR="00586F17">
        <w:rPr>
          <w:rFonts w:ascii="Times New Roman" w:hAnsi="Times New Roman"/>
          <w:sz w:val="24"/>
          <w:szCs w:val="24"/>
        </w:rPr>
        <w:t>амота РТ –7</w:t>
      </w:r>
    </w:p>
    <w:p w:rsidR="00AA3872" w:rsidRPr="00967A93" w:rsidRDefault="00586F17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 грамота ГУО – 15</w:t>
      </w:r>
    </w:p>
    <w:p w:rsidR="00AA3872" w:rsidRPr="00967A93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Сертификат Всероссийского проекта «Психодидактика» (учитель акмеолог) – 2</w:t>
      </w:r>
    </w:p>
    <w:p w:rsidR="00AA3872" w:rsidRPr="00967A93" w:rsidRDefault="00AA3872" w:rsidP="00275B09">
      <w:pPr>
        <w:ind w:left="437"/>
        <w:jc w:val="center"/>
        <w:rPr>
          <w:rFonts w:ascii="Times New Roman" w:hAnsi="Times New Roman"/>
          <w:b/>
          <w:i/>
          <w:sz w:val="28"/>
          <w:szCs w:val="28"/>
        </w:rPr>
      </w:pPr>
      <w:r w:rsidRPr="00967A93">
        <w:rPr>
          <w:rFonts w:ascii="Times New Roman" w:hAnsi="Times New Roman"/>
          <w:b/>
          <w:i/>
          <w:sz w:val="28"/>
          <w:szCs w:val="28"/>
        </w:rPr>
        <w:t xml:space="preserve">Количество педагогических работников, победителей </w:t>
      </w:r>
      <w:r w:rsidR="00275B09">
        <w:rPr>
          <w:rFonts w:ascii="Times New Roman" w:hAnsi="Times New Roman"/>
          <w:b/>
          <w:i/>
          <w:sz w:val="28"/>
          <w:szCs w:val="28"/>
        </w:rPr>
        <w:t xml:space="preserve">профессиональных </w:t>
      </w:r>
      <w:r w:rsidRPr="00967A93">
        <w:rPr>
          <w:rFonts w:ascii="Times New Roman" w:hAnsi="Times New Roman"/>
          <w:b/>
          <w:i/>
          <w:sz w:val="28"/>
          <w:szCs w:val="28"/>
        </w:rPr>
        <w:t>конкурсов и грантов:</w:t>
      </w:r>
    </w:p>
    <w:p w:rsidR="00AA3872" w:rsidRPr="00967A93" w:rsidRDefault="00D541AF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«Учитель года» - 8 </w:t>
      </w:r>
      <w:r w:rsidR="00AA3872" w:rsidRPr="00967A93">
        <w:rPr>
          <w:rFonts w:ascii="Times New Roman" w:hAnsi="Times New Roman"/>
          <w:sz w:val="24"/>
          <w:szCs w:val="24"/>
        </w:rPr>
        <w:t>человек</w:t>
      </w:r>
    </w:p>
    <w:p w:rsidR="00586F17" w:rsidRDefault="00586F17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«Победитель ПНПО» – 3</w:t>
      </w:r>
      <w:r w:rsidR="00AA3872" w:rsidRPr="00967A93">
        <w:rPr>
          <w:rFonts w:ascii="Times New Roman" w:hAnsi="Times New Roman"/>
          <w:sz w:val="24"/>
          <w:szCs w:val="24"/>
        </w:rPr>
        <w:t xml:space="preserve"> человека</w:t>
      </w:r>
      <w:r>
        <w:rPr>
          <w:rFonts w:ascii="Times New Roman" w:hAnsi="Times New Roman"/>
          <w:sz w:val="24"/>
          <w:szCs w:val="24"/>
        </w:rPr>
        <w:t xml:space="preserve"> ( Галеева Г.Ш, была удостоена в 2020 году)</w:t>
      </w:r>
    </w:p>
    <w:p w:rsidR="00AA3872" w:rsidRPr="00586F17" w:rsidRDefault="00D049D4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86F17">
        <w:rPr>
          <w:rFonts w:ascii="Times New Roman" w:hAnsi="Times New Roman"/>
          <w:sz w:val="24"/>
          <w:szCs w:val="24"/>
        </w:rPr>
        <w:t xml:space="preserve"> Победители гранта «</w:t>
      </w:r>
      <w:r w:rsidR="00AA3872" w:rsidRPr="00586F17">
        <w:rPr>
          <w:rFonts w:ascii="Times New Roman" w:hAnsi="Times New Roman"/>
          <w:sz w:val="24"/>
          <w:szCs w:val="24"/>
        </w:rPr>
        <w:t>Наш новый учитель»</w:t>
      </w:r>
      <w:r w:rsidRPr="00586F17">
        <w:rPr>
          <w:rFonts w:ascii="Times New Roman" w:hAnsi="Times New Roman"/>
          <w:sz w:val="24"/>
          <w:szCs w:val="24"/>
        </w:rPr>
        <w:t xml:space="preserve">- 1 </w:t>
      </w:r>
      <w:r w:rsidR="00AA3872" w:rsidRPr="00586F17">
        <w:rPr>
          <w:rFonts w:ascii="Times New Roman" w:hAnsi="Times New Roman"/>
          <w:sz w:val="24"/>
          <w:szCs w:val="24"/>
        </w:rPr>
        <w:t>(2011 г.)</w:t>
      </w:r>
    </w:p>
    <w:p w:rsidR="00AA3872" w:rsidRPr="00967A93" w:rsidRDefault="00D049D4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A3872">
        <w:rPr>
          <w:rFonts w:ascii="Times New Roman" w:hAnsi="Times New Roman"/>
          <w:sz w:val="24"/>
          <w:szCs w:val="24"/>
        </w:rPr>
        <w:t>Наш лучший учитель»- 18</w:t>
      </w:r>
    </w:p>
    <w:p w:rsidR="00AA3872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«Лучший учитель ИКТ» -1</w:t>
      </w:r>
    </w:p>
    <w:p w:rsidR="00AA3872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</w:t>
      </w:r>
      <w:r w:rsidR="00586F17">
        <w:rPr>
          <w:rFonts w:ascii="Times New Roman" w:hAnsi="Times New Roman"/>
          <w:sz w:val="24"/>
          <w:szCs w:val="24"/>
        </w:rPr>
        <w:t>дитель гранта «Учитель-мастер»-4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41AF" w:rsidRPr="00967A93" w:rsidRDefault="00D541AF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Победитель гранта « Учитель0-наставник»-1</w:t>
      </w:r>
    </w:p>
    <w:p w:rsidR="00AA3872" w:rsidRDefault="00AA387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 xml:space="preserve">Победитель республиканского </w:t>
      </w:r>
      <w:r w:rsidR="00D049D4">
        <w:rPr>
          <w:rFonts w:ascii="Times New Roman" w:hAnsi="Times New Roman"/>
          <w:sz w:val="24"/>
          <w:szCs w:val="24"/>
        </w:rPr>
        <w:t>этапа Всероссийского конкурса «</w:t>
      </w:r>
      <w:r w:rsidRPr="00967A93">
        <w:rPr>
          <w:rFonts w:ascii="Times New Roman" w:hAnsi="Times New Roman"/>
          <w:sz w:val="24"/>
          <w:szCs w:val="24"/>
        </w:rPr>
        <w:t>За нравственный подвиг учителя»-1</w:t>
      </w:r>
    </w:p>
    <w:p w:rsidR="00396552" w:rsidRDefault="00396552" w:rsidP="00A1120C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Победитель</w:t>
      </w:r>
      <w:r w:rsidR="001136DA">
        <w:rPr>
          <w:rFonts w:ascii="Times New Roman" w:hAnsi="Times New Roman"/>
          <w:sz w:val="24"/>
          <w:szCs w:val="24"/>
        </w:rPr>
        <w:t xml:space="preserve"> районного этапа «</w:t>
      </w:r>
      <w:r>
        <w:rPr>
          <w:rFonts w:ascii="Times New Roman" w:hAnsi="Times New Roman"/>
          <w:sz w:val="24"/>
          <w:szCs w:val="24"/>
        </w:rPr>
        <w:t>Учитель года» в номин</w:t>
      </w:r>
      <w:r w:rsidR="00A90C15">
        <w:rPr>
          <w:rFonts w:ascii="Times New Roman" w:hAnsi="Times New Roman"/>
          <w:sz w:val="24"/>
          <w:szCs w:val="24"/>
        </w:rPr>
        <w:t>ации « Классный руководитель» -2</w:t>
      </w:r>
    </w:p>
    <w:p w:rsidR="00D72EDA" w:rsidRPr="00D022B8" w:rsidRDefault="00D72EDA" w:rsidP="00A1120C">
      <w:pPr>
        <w:pStyle w:val="a9"/>
        <w:numPr>
          <w:ilvl w:val="0"/>
          <w:numId w:val="1"/>
        </w:numPr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Победитель республиканского гранта «Алгарыш» - 1 (Ахметгареева З.М., учитель английского языка) </w:t>
      </w:r>
    </w:p>
    <w:p w:rsidR="00D72EDA" w:rsidRPr="00D022B8" w:rsidRDefault="00D72EDA" w:rsidP="00D72EDA">
      <w:pPr>
        <w:spacing w:after="0"/>
        <w:rPr>
          <w:rFonts w:ascii="Times New Roman" w:hAnsi="Times New Roman"/>
          <w:sz w:val="24"/>
          <w:szCs w:val="24"/>
        </w:rPr>
      </w:pPr>
    </w:p>
    <w:p w:rsidR="00D72EDA" w:rsidRPr="00D72EDA" w:rsidRDefault="00D72EDA" w:rsidP="00D72EDA">
      <w:pPr>
        <w:rPr>
          <w:rFonts w:ascii="Times New Roman" w:hAnsi="Times New Roman"/>
          <w:sz w:val="24"/>
          <w:szCs w:val="24"/>
        </w:rPr>
      </w:pPr>
    </w:p>
    <w:p w:rsidR="00AA3872" w:rsidRPr="00967A93" w:rsidRDefault="00AA3872" w:rsidP="00AA3872">
      <w:pPr>
        <w:spacing w:before="100" w:beforeAutospacing="1" w:after="240" w:line="270" w:lineRule="atLeast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967A93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>Направления работы гимназии:</w:t>
      </w:r>
    </w:p>
    <w:p w:rsidR="00AA3872" w:rsidRPr="00872FD1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-Взаимодействие с ВУЗами РТ и РФ</w:t>
      </w:r>
    </w:p>
    <w:p w:rsidR="00AA3872" w:rsidRPr="00872FD1" w:rsidRDefault="00AA3872" w:rsidP="00AA38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-Реализация проектов</w:t>
      </w:r>
      <w:r w:rsidR="00C73E8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7D3637"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уровня</w:t>
      </w: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 «Школа-музей в формировании культуроло</w:t>
      </w:r>
      <w:r w:rsidR="00586F17" w:rsidRPr="00872FD1">
        <w:rPr>
          <w:rFonts w:ascii="Times New Roman" w:eastAsia="Times New Roman" w:hAnsi="Times New Roman"/>
          <w:sz w:val="24"/>
          <w:szCs w:val="24"/>
          <w:lang w:eastAsia="ru-RU"/>
        </w:rPr>
        <w:t>гических компетенций учащихся»</w:t>
      </w:r>
      <w:r w:rsidR="00C73E8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872FD1">
        <w:rPr>
          <w:rFonts w:ascii="Times New Roman" w:hAnsi="Times New Roman"/>
          <w:sz w:val="24"/>
          <w:szCs w:val="24"/>
        </w:rPr>
        <w:t xml:space="preserve">Экологическое воспитание </w:t>
      </w:r>
      <w:r w:rsidR="00C73E8C">
        <w:rPr>
          <w:rFonts w:ascii="Times New Roman" w:hAnsi="Times New Roman"/>
          <w:sz w:val="24"/>
          <w:szCs w:val="24"/>
        </w:rPr>
        <w:t>об</w:t>
      </w:r>
      <w:r w:rsidRPr="00872FD1">
        <w:rPr>
          <w:rFonts w:ascii="Times New Roman" w:hAnsi="Times New Roman"/>
          <w:sz w:val="24"/>
          <w:szCs w:val="24"/>
        </w:rPr>
        <w:t>уча</w:t>
      </w:r>
      <w:r w:rsidR="00C73E8C">
        <w:rPr>
          <w:rFonts w:ascii="Times New Roman" w:hAnsi="Times New Roman"/>
          <w:sz w:val="24"/>
          <w:szCs w:val="24"/>
        </w:rPr>
        <w:t>ю</w:t>
      </w:r>
      <w:r w:rsidRPr="00872FD1">
        <w:rPr>
          <w:rFonts w:ascii="Times New Roman" w:hAnsi="Times New Roman"/>
          <w:sz w:val="24"/>
          <w:szCs w:val="24"/>
        </w:rPr>
        <w:t>щихся в рамках участия в Международном проекте «Ассоциированные школы ЮНЕСК</w:t>
      </w:r>
      <w:r w:rsidR="00C73E8C">
        <w:rPr>
          <w:rFonts w:ascii="Times New Roman" w:hAnsi="Times New Roman"/>
          <w:sz w:val="24"/>
          <w:szCs w:val="24"/>
        </w:rPr>
        <w:t>О»;</w:t>
      </w:r>
    </w:p>
    <w:p w:rsidR="00AA3872" w:rsidRPr="00872FD1" w:rsidRDefault="00AA3872" w:rsidP="007D3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-Система поддержки талантливых детей</w:t>
      </w:r>
      <w:r w:rsidR="007D3637" w:rsidRPr="00872FD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A3872" w:rsidRPr="00872FD1" w:rsidRDefault="00275B09" w:rsidP="007D3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 xml:space="preserve">-Создание современной школьной </w:t>
      </w:r>
      <w:r w:rsidR="00AA3872" w:rsidRPr="00872FD1">
        <w:rPr>
          <w:rFonts w:ascii="Times New Roman" w:eastAsia="Times New Roman" w:hAnsi="Times New Roman"/>
          <w:sz w:val="24"/>
          <w:szCs w:val="24"/>
          <w:lang w:eastAsia="ru-RU"/>
        </w:rPr>
        <w:t>инфраструктуры и национального колорита</w:t>
      </w:r>
    </w:p>
    <w:p w:rsidR="00AA3872" w:rsidRPr="00872FD1" w:rsidRDefault="00AA3872" w:rsidP="007D363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FD1">
        <w:rPr>
          <w:rFonts w:ascii="Times New Roman" w:eastAsia="Times New Roman" w:hAnsi="Times New Roman"/>
          <w:sz w:val="24"/>
          <w:szCs w:val="24"/>
          <w:lang w:eastAsia="ru-RU"/>
        </w:rPr>
        <w:t>-Распространение учителями опыта работы в районе, городе, республике и РФ</w:t>
      </w:r>
    </w:p>
    <w:p w:rsidR="00AA3872" w:rsidRPr="00872FD1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преподавание татарской литературы по системе А.Г.Яхина (1-7 кл)</w:t>
      </w:r>
    </w:p>
    <w:p w:rsidR="00AA3872" w:rsidRPr="00872FD1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программ</w:t>
      </w:r>
      <w:r w:rsidR="00275B09"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а</w:t>
      </w:r>
      <w:r w:rsidR="00D049D4" w:rsidRPr="00872F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«Школа </w:t>
      </w: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России» </w:t>
      </w:r>
    </w:p>
    <w:p w:rsidR="00AA3872" w:rsidRPr="00872FD1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применение методики «Развитие оптимальной памяти»</w:t>
      </w:r>
      <w:r w:rsidR="00586F17" w:rsidRPr="00872F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в начальной школе</w:t>
      </w:r>
    </w:p>
    <w:p w:rsidR="00AA3872" w:rsidRPr="00872FD1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Здоровьесберегающая образовательная среда.</w:t>
      </w:r>
    </w:p>
    <w:p w:rsidR="00AA3872" w:rsidRPr="0016649F" w:rsidRDefault="00AA3872" w:rsidP="00A1120C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72FD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П</w:t>
      </w:r>
      <w:r w:rsidR="00D049D4" w:rsidRPr="00872FD1">
        <w:rPr>
          <w:rFonts w:ascii="Times New Roman" w:hAnsi="Times New Roman"/>
          <w:bCs/>
          <w:iCs/>
          <w:sz w:val="24"/>
          <w:szCs w:val="24"/>
          <w:lang w:eastAsia="ru-RU"/>
        </w:rPr>
        <w:t>рограмма «Тропинки здоровья», «</w:t>
      </w:r>
      <w:r w:rsidR="00C73E8C">
        <w:rPr>
          <w:rFonts w:ascii="Times New Roman" w:hAnsi="Times New Roman"/>
          <w:bCs/>
          <w:iCs/>
          <w:sz w:val="24"/>
          <w:szCs w:val="24"/>
          <w:lang w:eastAsia="ru-RU"/>
        </w:rPr>
        <w:t>Здоровое поколение»;</w:t>
      </w:r>
    </w:p>
    <w:p w:rsidR="00AA3872" w:rsidRPr="00C73E8C" w:rsidRDefault="0016649F" w:rsidP="00A1120C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649F">
        <w:rPr>
          <w:rFonts w:ascii="Times New Roman" w:hAnsi="Times New Roman"/>
          <w:sz w:val="24"/>
          <w:szCs w:val="24"/>
          <w:lang w:eastAsia="ru-RU"/>
        </w:rPr>
        <w:t>Федеральный проект « Школа осознанных родителей. ШОР»</w:t>
      </w:r>
    </w:p>
    <w:p w:rsidR="00AA3872" w:rsidRPr="00967A93" w:rsidRDefault="00AA3872" w:rsidP="00275B09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Инновационная и опытно–экспериментальная</w:t>
      </w:r>
      <w:r w:rsidR="00275B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работа </w:t>
      </w: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гимназии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 современном этапе развития общества все образовательные учреждения, в т.ч. и наша гимназия, жизненно заинтересованы в нововведениях для обеспечения собственных конкурентных преимуществ. 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Для достижения этой цели в нашем образовательном учреждении разрабатывается и реализуется система, направленная на модернизацию содержания образования, управление педагогическим процессом, планирование и развитие ОУ, повышение квалификации педагогов.</w:t>
      </w:r>
    </w:p>
    <w:p w:rsidR="00C73E8C" w:rsidRDefault="00AA3872" w:rsidP="00C73E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гимназии реализуются инновационные проекты:</w:t>
      </w:r>
    </w:p>
    <w:p w:rsidR="00C73E8C" w:rsidRDefault="00C73E8C" w:rsidP="00C73E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C73E8C">
        <w:rPr>
          <w:rFonts w:ascii="Times New Roman" w:hAnsi="Times New Roman"/>
          <w:b/>
          <w:sz w:val="24"/>
          <w:szCs w:val="24"/>
          <w:lang w:eastAsia="ru-RU"/>
        </w:rPr>
        <w:t>« Гимназия- центр национального образования</w:t>
      </w:r>
      <w:r>
        <w:rPr>
          <w:rFonts w:ascii="Times New Roman" w:hAnsi="Times New Roman"/>
          <w:sz w:val="24"/>
          <w:szCs w:val="24"/>
          <w:lang w:eastAsia="ru-RU"/>
        </w:rPr>
        <w:t>»;</w:t>
      </w:r>
    </w:p>
    <w:p w:rsidR="00F1518C" w:rsidRPr="00F1518C" w:rsidRDefault="00F1518C" w:rsidP="00F1518C">
      <w:pPr>
        <w:spacing w:after="0" w:line="240" w:lineRule="auto"/>
        <w:ind w:left="-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15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C73E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F1518C">
        <w:rPr>
          <w:rFonts w:ascii="Times New Roman" w:hAnsi="Times New Roman"/>
          <w:b/>
          <w:sz w:val="24"/>
          <w:szCs w:val="24"/>
        </w:rPr>
        <w:t xml:space="preserve"> </w:t>
      </w:r>
      <w:r w:rsidRPr="00F151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</w:t>
      </w:r>
      <w:r w:rsidR="00C73E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Правовое </w:t>
      </w:r>
      <w:r w:rsidRPr="00F151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образовани</w:t>
      </w:r>
      <w:r w:rsidR="00C73E8C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е обучающихся</w:t>
      </w:r>
      <w:r w:rsidRPr="00F1518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»  реализуется  совместно 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 ФГБОУ ВПО РАП «Российский Университет правосудия»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val="tt-RU" w:eastAsia="ru-RU"/>
        </w:rPr>
        <w:t>. С 2013 года гимназия совместно с РГУП проводит Всероссийскую конферен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цию «Право как основа современного общества». По итогам конференции выпускается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одноименный сборник( выпущено 8</w:t>
      </w:r>
      <w:r w:rsidRPr="00F1518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сборников). С 2013 года совместно с УФСИН РФ в гимназии открыты национальные  кадетские классы, юнармейские отряды.</w:t>
      </w:r>
    </w:p>
    <w:p w:rsidR="00AA3872" w:rsidRPr="00C73E8C" w:rsidRDefault="008C08F8" w:rsidP="00C73E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Методология предметно-языко</w:t>
      </w:r>
      <w:r w:rsidR="00275B09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вого интегрированного обучения </w:t>
      </w:r>
      <w:r>
        <w:rPr>
          <w:rFonts w:ascii="Times New Roman" w:eastAsia="Times New Roman" w:hAnsi="Times New Roman"/>
          <w:b/>
          <w:kern w:val="36"/>
          <w:sz w:val="24"/>
          <w:szCs w:val="24"/>
          <w:lang w:val="en-US" w:eastAsia="ru-RU"/>
        </w:rPr>
        <w:t>CLIL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:rsidR="00AA3872" w:rsidRDefault="00275B09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AA3872" w:rsidRPr="00D33F0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Интеграция продуктивной занятости учащихся в учебное и внеучебное время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в рамках реализации Программы «</w:t>
      </w:r>
      <w:r w:rsidR="00AA3872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Школа после уроков»</w:t>
      </w:r>
      <w:r w:rsidR="00E003FD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;</w:t>
      </w:r>
    </w:p>
    <w:p w:rsidR="00AA3872" w:rsidRDefault="00AA3872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- Межпредметные технологии в организации образовательного процесса</w:t>
      </w:r>
    </w:p>
    <w:p w:rsidR="00BB720D" w:rsidRDefault="00BB720D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BB720D" w:rsidRDefault="00D541AF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D541AF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                              </w:t>
      </w:r>
      <w:r w:rsidR="00BB720D" w:rsidRPr="00D541AF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Уровень начального общего образования </w:t>
      </w:r>
    </w:p>
    <w:p w:rsidR="00D541AF" w:rsidRPr="0031206D" w:rsidRDefault="00D541AF" w:rsidP="00D54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 xml:space="preserve"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</w:t>
      </w:r>
    </w:p>
    <w:p w:rsidR="00D541AF" w:rsidRDefault="00D541AF" w:rsidP="00D541AF">
      <w:pPr>
        <w:spacing w:after="0" w:line="240" w:lineRule="auto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D541AF" w:rsidRPr="0031206D" w:rsidRDefault="00D541AF" w:rsidP="00D541A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 xml:space="preserve">Учебный план 1–4-х классов ориентирован на четырехлетний нормативный срок освоенияосновной образовательной программы начального общего образования (реализация ФГОСНОО), 5–9-х классов – на пятилетний нормативный срок освоения основной образовательнойпрограммы основного общего образования (реализация ФГОС ООО), 10–11-х классов – надвухлетний нормативный срок освоения образовательной программы среднего общего образования (ФГОС СОО). </w:t>
      </w:r>
    </w:p>
    <w:p w:rsidR="00D541AF" w:rsidRPr="0031206D" w:rsidRDefault="00D541AF" w:rsidP="00D541AF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Форма обучения: очная.</w:t>
      </w:r>
    </w:p>
    <w:p w:rsidR="00D541AF" w:rsidRDefault="00D541AF" w:rsidP="00D541AF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lastRenderedPageBreak/>
        <w:t>Язык обучения: русский, татарский.</w:t>
      </w:r>
    </w:p>
    <w:p w:rsid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Результаты освоения учащимися программы начального общего образования по показателю «успеваемость» в 20</w:t>
      </w:r>
      <w:r w:rsidRPr="0031206D">
        <w:rPr>
          <w:rFonts w:ascii="Times New Roman" w:eastAsia="Times New Roman" w:hAnsi="Times New Roman"/>
          <w:b/>
          <w:bCs/>
          <w:iCs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bCs/>
          <w:iCs/>
          <w:color w:val="222222"/>
          <w:sz w:val="24"/>
          <w:szCs w:val="24"/>
          <w:lang w:eastAsia="ru-RU"/>
        </w:rPr>
        <w:t>2</w:t>
      </w:r>
      <w:r w:rsidRPr="0031206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 году</w:t>
      </w:r>
    </w:p>
    <w:p w:rsidR="00E936C6" w:rsidRDefault="00E936C6" w:rsidP="00E936C6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tbl>
      <w:tblPr>
        <w:tblStyle w:val="ae"/>
        <w:tblW w:w="9346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985"/>
        <w:gridCol w:w="1984"/>
        <w:gridCol w:w="2405"/>
      </w:tblGrid>
      <w:tr w:rsidR="00E936C6" w:rsidRPr="0031206D" w:rsidTr="00E936C6">
        <w:trPr>
          <w:trHeight w:val="20"/>
        </w:trPr>
        <w:tc>
          <w:tcPr>
            <w:tcW w:w="1555" w:type="dxa"/>
            <w:hideMark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Класс/</w:t>
            </w:r>
          </w:p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Параллель</w:t>
            </w:r>
          </w:p>
        </w:tc>
        <w:tc>
          <w:tcPr>
            <w:tcW w:w="1417" w:type="dxa"/>
            <w:hideMark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Кол-во учащихся</w:t>
            </w:r>
          </w:p>
        </w:tc>
        <w:tc>
          <w:tcPr>
            <w:tcW w:w="1985" w:type="dxa"/>
            <w:hideMark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Их них аттестовано</w:t>
            </w:r>
          </w:p>
        </w:tc>
        <w:tc>
          <w:tcPr>
            <w:tcW w:w="1984" w:type="dxa"/>
            <w:hideMark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Успеваемость</w:t>
            </w:r>
          </w:p>
        </w:tc>
        <w:tc>
          <w:tcPr>
            <w:tcW w:w="2405" w:type="dxa"/>
            <w:hideMark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Качество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72%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96.97%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66.67%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67.74%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98.88%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68.54%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56.67%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71.43%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71.43%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65.22%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65.69%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52.17%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68.97%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76%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50%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63.16%</w:t>
            </w:r>
          </w:p>
        </w:tc>
      </w:tr>
      <w:tr w:rsidR="00E936C6" w:rsidRPr="0031206D" w:rsidTr="00E936C6">
        <w:trPr>
          <w:trHeight w:val="20"/>
        </w:trPr>
        <w:tc>
          <w:tcPr>
            <w:tcW w:w="155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2-4 кл.</w:t>
            </w:r>
          </w:p>
        </w:tc>
        <w:tc>
          <w:tcPr>
            <w:tcW w:w="1417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98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984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99.65%</w:t>
            </w:r>
          </w:p>
        </w:tc>
        <w:tc>
          <w:tcPr>
            <w:tcW w:w="2405" w:type="dxa"/>
          </w:tcPr>
          <w:p w:rsidR="00E936C6" w:rsidRPr="00E936C6" w:rsidRDefault="00E936C6" w:rsidP="00E936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color w:val="000000"/>
                <w:sz w:val="24"/>
                <w:szCs w:val="24"/>
              </w:rPr>
              <w:t>65.73%</w:t>
            </w:r>
          </w:p>
        </w:tc>
      </w:tr>
    </w:tbl>
    <w:p w:rsidR="00E936C6" w:rsidRPr="00D541AF" w:rsidRDefault="00E936C6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D541AF" w:rsidRPr="0031206D" w:rsidRDefault="00D541AF" w:rsidP="00D541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206D">
        <w:rPr>
          <w:rFonts w:ascii="Times New Roman" w:eastAsia="Times New Roman" w:hAnsi="Times New Roman"/>
          <w:bCs/>
          <w:sz w:val="24"/>
          <w:szCs w:val="24"/>
          <w:lang w:eastAsia="ru-RU"/>
        </w:rPr>
        <w:t>Переход на новые ФГОС</w:t>
      </w:r>
    </w:p>
    <w:p w:rsidR="00D541AF" w:rsidRPr="0031206D" w:rsidRDefault="00D541AF" w:rsidP="00D541A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F90FBF">
        <w:rPr>
          <w:rFonts w:ascii="Times New Roman" w:eastAsia="Times New Roman" w:hAnsi="Times New Roman"/>
          <w:iCs/>
          <w:sz w:val="24"/>
          <w:szCs w:val="24"/>
          <w:lang w:eastAsia="ru-RU"/>
        </w:rPr>
        <w:t>С 01.09.2022 организовали обуче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ние 1-х и</w:t>
      </w:r>
      <w:r w:rsidRPr="00F90F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5-х классов по ООП, разработанным по обновленным ФГОС НОО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</w:t>
      </w:r>
      <w:r w:rsidRPr="00F90F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ООО.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</w:t>
      </w:r>
      <w:r w:rsidRPr="0031206D">
        <w:rPr>
          <w:rFonts w:ascii="Times New Roman" w:eastAsia="Times New Roman" w:hAnsi="Times New Roman"/>
          <w:iCs/>
          <w:color w:val="222222"/>
          <w:sz w:val="24"/>
          <w:szCs w:val="24"/>
          <w:lang w:eastAsia="ru-RU"/>
        </w:rPr>
        <w:t>.</w:t>
      </w:r>
    </w:p>
    <w:p w:rsidR="00BB720D" w:rsidRPr="00BB720D" w:rsidRDefault="00BB720D" w:rsidP="001136DA">
      <w:pPr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kern w:val="36"/>
          <w:sz w:val="24"/>
          <w:szCs w:val="24"/>
          <w:highlight w:val="yellow"/>
          <w:lang w:eastAsia="ru-RU"/>
        </w:rPr>
      </w:pPr>
    </w:p>
    <w:p w:rsidR="00AA3872" w:rsidRPr="00F706DA" w:rsidRDefault="00AA3872" w:rsidP="001136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D541AF">
        <w:rPr>
          <w:rFonts w:ascii="Times New Roman" w:hAnsi="Times New Roman"/>
          <w:b/>
          <w:sz w:val="24"/>
          <w:szCs w:val="24"/>
        </w:rPr>
        <w:t>Основная школа</w:t>
      </w:r>
    </w:p>
    <w:p w:rsidR="00D541AF" w:rsidRPr="0031206D" w:rsidRDefault="00D541AF" w:rsidP="00D54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 xml:space="preserve"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</w:t>
      </w:r>
    </w:p>
    <w:p w:rsidR="00D541AF" w:rsidRPr="0031206D" w:rsidRDefault="00D541AF" w:rsidP="00D54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41AF">
        <w:rPr>
          <w:rFonts w:ascii="Times New Roman" w:hAnsi="Times New Roman"/>
          <w:b/>
          <w:sz w:val="24"/>
          <w:szCs w:val="24"/>
        </w:rPr>
        <w:t>Среднее общее</w:t>
      </w:r>
      <w:r w:rsidRPr="0031206D">
        <w:rPr>
          <w:rFonts w:ascii="Times New Roman" w:hAnsi="Times New Roman"/>
          <w:sz w:val="24"/>
          <w:szCs w:val="24"/>
        </w:rPr>
        <w:t xml:space="preserve">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  </w:t>
      </w:r>
    </w:p>
    <w:p w:rsidR="00D541AF" w:rsidRPr="0031206D" w:rsidRDefault="00D541AF" w:rsidP="00D541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06D">
        <w:rPr>
          <w:rFonts w:ascii="Times New Roman" w:hAnsi="Times New Roman"/>
          <w:sz w:val="24"/>
          <w:szCs w:val="24"/>
          <w:lang w:eastAsia="ru-RU"/>
        </w:rPr>
        <w:t>Процентное соотношение различных групп учащихся по ступеням обучения представлено в таблице:</w:t>
      </w:r>
    </w:p>
    <w:p w:rsidR="00D541AF" w:rsidRPr="0031206D" w:rsidRDefault="00D541AF" w:rsidP="00D541AF">
      <w:pPr>
        <w:pStyle w:val="a9"/>
        <w:spacing w:after="0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1206D">
        <w:rPr>
          <w:rFonts w:ascii="Times New Roman" w:hAnsi="Times New Roman"/>
          <w:bCs/>
          <w:sz w:val="24"/>
          <w:szCs w:val="24"/>
          <w:lang w:eastAsia="ru-RU"/>
        </w:rPr>
        <w:t>Количество учащихся в разрезе лет:</w:t>
      </w:r>
    </w:p>
    <w:p w:rsidR="00D541AF" w:rsidRPr="0031206D" w:rsidRDefault="00D541AF" w:rsidP="00D541AF">
      <w:pPr>
        <w:pStyle w:val="a9"/>
        <w:spacing w:after="0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1842"/>
        <w:gridCol w:w="1842"/>
        <w:gridCol w:w="1842"/>
        <w:gridCol w:w="1842"/>
      </w:tblGrid>
      <w:tr w:rsidR="00D541AF" w:rsidRPr="00E936C6" w:rsidTr="00D541AF">
        <w:tc>
          <w:tcPr>
            <w:tcW w:w="1447" w:type="dxa"/>
          </w:tcPr>
          <w:p w:rsidR="00D541AF" w:rsidRPr="00E936C6" w:rsidRDefault="00D541AF" w:rsidP="00D541AF">
            <w:pPr>
              <w:pStyle w:val="a9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 xml:space="preserve">2020-2021 </w:t>
            </w: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1 полугодие 2022-2023</w:t>
            </w:r>
          </w:p>
        </w:tc>
      </w:tr>
      <w:tr w:rsidR="00D541AF" w:rsidRPr="00E936C6" w:rsidTr="00D541AF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353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380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386</w:t>
            </w:r>
          </w:p>
        </w:tc>
      </w:tr>
      <w:tr w:rsidR="00D541AF" w:rsidRPr="00E936C6" w:rsidTr="00D541AF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274</w:t>
            </w:r>
          </w:p>
        </w:tc>
      </w:tr>
      <w:tr w:rsidR="00D541AF" w:rsidRPr="00E936C6" w:rsidTr="00D541AF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</w:tr>
      <w:tr w:rsidR="00D541AF" w:rsidRPr="00E936C6" w:rsidTr="00D541AF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1AF" w:rsidRPr="00E936C6" w:rsidRDefault="00D541AF" w:rsidP="00D54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6C6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622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659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679</w:t>
            </w:r>
          </w:p>
        </w:tc>
        <w:tc>
          <w:tcPr>
            <w:tcW w:w="1842" w:type="dxa"/>
          </w:tcPr>
          <w:p w:rsidR="00D541AF" w:rsidRPr="00E936C6" w:rsidRDefault="00D541AF" w:rsidP="00D541AF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36C6">
              <w:rPr>
                <w:rFonts w:ascii="Times New Roman" w:hAnsi="Times New Roman"/>
                <w:bCs/>
                <w:sz w:val="24"/>
                <w:szCs w:val="24"/>
              </w:rPr>
              <w:t>701</w:t>
            </w:r>
          </w:p>
        </w:tc>
      </w:tr>
    </w:tbl>
    <w:p w:rsidR="00D541AF" w:rsidRPr="00E936C6" w:rsidRDefault="00D541AF" w:rsidP="00D541AF">
      <w:pPr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E936C6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</w:t>
      </w:r>
      <w:r w:rsidRPr="00E936C6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Профильное обучение </w:t>
      </w:r>
    </w:p>
    <w:p w:rsidR="00D541AF" w:rsidRPr="0031206D" w:rsidRDefault="00D541AF" w:rsidP="00D541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В целях удовлетворения потребностей учащихся, их родителей, на основании профтестирования и статуса гимназии открыты классы следующей профильной направленности:</w:t>
      </w:r>
    </w:p>
    <w:p w:rsidR="00D541AF" w:rsidRPr="0031206D" w:rsidRDefault="00D541AF" w:rsidP="00A1120C">
      <w:pPr>
        <w:pStyle w:val="a9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Универсальное обучение (непрофильное обучение)</w:t>
      </w:r>
      <w:r>
        <w:rPr>
          <w:rFonts w:ascii="Times New Roman" w:hAnsi="Times New Roman"/>
          <w:sz w:val="24"/>
          <w:szCs w:val="24"/>
        </w:rPr>
        <w:t xml:space="preserve"> с углублением в гуманитарные предметы</w:t>
      </w:r>
    </w:p>
    <w:p w:rsidR="00D541AF" w:rsidRPr="0031206D" w:rsidRDefault="00D541AF" w:rsidP="00D541AF">
      <w:pPr>
        <w:pStyle w:val="a9"/>
        <w:tabs>
          <w:tab w:val="left" w:pos="567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 xml:space="preserve"> Элективные учебные предметы: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Практикум решения усложненных задач по физике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Стилистика текста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Решение сложных и нестандартных задач по математике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Молекулярная биология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Конституционное право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В соответствии с планом внутришкольного контроля, планом подготовки к государственной (итоговой) аттестации выпускников 9-11 классов, в целях качественной подготовки к сдаче выпускных экз</w:t>
      </w:r>
      <w:r>
        <w:rPr>
          <w:rFonts w:ascii="Times New Roman" w:hAnsi="Times New Roman"/>
          <w:sz w:val="24"/>
          <w:szCs w:val="24"/>
        </w:rPr>
        <w:t>аменов обучающимся гимназии 2022</w:t>
      </w:r>
      <w:r w:rsidRPr="0031206D">
        <w:rPr>
          <w:rFonts w:ascii="Times New Roman" w:hAnsi="Times New Roman"/>
          <w:sz w:val="24"/>
          <w:szCs w:val="24"/>
        </w:rPr>
        <w:t xml:space="preserve"> году администрацией школы была проведена следующая работа: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1. Сформирована нормативно-правовая база ЕГЭ и ГИА, где собраны все документы различных уровней;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2. Проведены пробные экзамены в форме ЕГЭ для всех учащихся 11 класса и в новой форме (устная часть) для всех учащихся 9 класса по русскому языку и математике;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3. Проведены пробные экзамены для учащихся 9 класса по всем предметам, которые включены в государственную итоговую аттестацию;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 xml:space="preserve">4. Сформированы банки данных экзаменов по выбору учащимися 9, 11классов, которые они будут сдавать в ходе проведения государственной итоговой аттестации за курс основного общего и среднего </w:t>
      </w:r>
      <w:r>
        <w:rPr>
          <w:rFonts w:ascii="Times New Roman" w:hAnsi="Times New Roman"/>
          <w:sz w:val="24"/>
          <w:szCs w:val="24"/>
        </w:rPr>
        <w:t>общего</w:t>
      </w:r>
      <w:r w:rsidRPr="0031206D">
        <w:rPr>
          <w:rFonts w:ascii="Times New Roman" w:hAnsi="Times New Roman"/>
          <w:sz w:val="24"/>
          <w:szCs w:val="24"/>
        </w:rPr>
        <w:t xml:space="preserve"> образования;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5. Проведено общешкольное родительское собрание, классные родительские собрания в 9-х и 11 классах, где рассматривались вопросы подготовки к государственной итоговой аттестации, нормативно-правовая база ЕГЭ и ГИА, вопросы посещаемости учебных занятий и успеваемости учащихся 9-х и 11 классов;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6. Посещены уроки учителей – предметников;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7. Изучена внеаудиторная занятость учителей по подготовке к государственной итоговой аттестации.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С учащимися рассмотрели инструкции о правила поведения на экзамене, правилах заполнения бланков, работе с КИМами, расписанием работы кабинета информатики (часы свободного доступа к ресурсам сети Интернет).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Оформлен информационный стенд для учащихся: нормативные документы, бланки, правила заполнения бланков, демонстрационные варианты.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Работа с родителями учащихся: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родительские собрания: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 информирование родителей о процедуре и изменениях ЕГЭ и ОГЭ, особенностях подготовки к тестовой форме сдачи выпускных экзаменов, информирование о ресурсах сети Интернет;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 ознакомление родителей с нормативными документами по подготовке к ЕГЭ и ОГЭ;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 информирование о результатах пробных внутришкольных экзаменов ЕГЭ и ОГЭ;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 о подготовке к пробным внутришкольным экзаменам ЕГЭ и ОГЭ в школе.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Для подготовки к ЭГЭ и ОГЭ в кабинетах имеются необходимое методическое обеспечение: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-типовые тестовые задания с демонстрационной версией под редакцией Ященко;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-тренировочные варианты экзаменационных работ для проведения ЕГЭ</w:t>
      </w:r>
    </w:p>
    <w:p w:rsidR="00D541AF" w:rsidRPr="0031206D" w:rsidRDefault="00D541AF" w:rsidP="00D541AF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-демоверсии и типовые задания по ЕГЭ и ОГЭ в электронном варианте;</w:t>
      </w:r>
    </w:p>
    <w:p w:rsidR="00C73E8C" w:rsidRDefault="00D541AF" w:rsidP="00E936C6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1206D">
        <w:rPr>
          <w:rFonts w:ascii="Times New Roman" w:hAnsi="Times New Roman"/>
          <w:sz w:val="24"/>
          <w:szCs w:val="24"/>
        </w:rPr>
        <w:t>-справочные материалы для решения задач, таблицы.</w:t>
      </w:r>
    </w:p>
    <w:p w:rsidR="00AA3872" w:rsidRPr="00967A93" w:rsidRDefault="00AA3872" w:rsidP="001136DA">
      <w:pPr>
        <w:pStyle w:val="af3"/>
        <w:spacing w:before="0"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967A93">
        <w:rPr>
          <w:rFonts w:ascii="Times New Roman" w:hAnsi="Times New Roman"/>
          <w:color w:val="auto"/>
          <w:sz w:val="24"/>
          <w:szCs w:val="24"/>
        </w:rPr>
        <w:lastRenderedPageBreak/>
        <w:t>Элективные учебные предметы выполняют три основных функции:</w:t>
      </w:r>
    </w:p>
    <w:p w:rsidR="00AA3872" w:rsidRPr="00967A93" w:rsidRDefault="00AA3872" w:rsidP="00A1120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67A93">
        <w:rPr>
          <w:rFonts w:ascii="Times New Roman" w:eastAsia="Times New Roman" w:hAnsi="Times New Roman" w:cs="Arial"/>
          <w:sz w:val="24"/>
          <w:szCs w:val="24"/>
          <w:lang w:eastAsia="ru-RU"/>
        </w:rPr>
        <w:t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</w:t>
      </w:r>
      <w:r w:rsidR="00D30E31">
        <w:rPr>
          <w:rFonts w:ascii="Times New Roman" w:eastAsia="Times New Roman" w:hAnsi="Times New Roman" w:cs="Arial"/>
          <w:sz w:val="24"/>
          <w:szCs w:val="24"/>
          <w:lang w:eastAsia="ru-RU"/>
        </w:rPr>
        <w:t>ного государственного экзамена;</w:t>
      </w:r>
    </w:p>
    <w:p w:rsidR="00D049D4" w:rsidRDefault="00AA3872" w:rsidP="00A1120C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049D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AA3872" w:rsidRPr="00D049D4" w:rsidRDefault="00AA3872" w:rsidP="00A1120C">
      <w:pPr>
        <w:pStyle w:val="a9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049D4">
        <w:rPr>
          <w:rFonts w:ascii="Times New Roman" w:eastAsia="Times New Roman" w:hAnsi="Times New Roman" w:cs="Arial"/>
          <w:sz w:val="24"/>
          <w:szCs w:val="24"/>
          <w:lang w:eastAsia="ru-RU"/>
        </w:rPr>
        <w:t>удовлетворение познавательных интересов обучающихся в различных сферах человеческой деятельности.</w:t>
      </w:r>
    </w:p>
    <w:p w:rsidR="00AA3872" w:rsidRPr="00967A93" w:rsidRDefault="00AA3872" w:rsidP="001136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93">
        <w:rPr>
          <w:rFonts w:ascii="Times New Roman" w:hAnsi="Times New Roman"/>
          <w:sz w:val="24"/>
          <w:szCs w:val="24"/>
        </w:rPr>
        <w:t>Эффективное достижение указанных целей и развитие способностей и познавательных интересов учащихсявозможно лишь пр</w:t>
      </w:r>
      <w:r>
        <w:rPr>
          <w:rFonts w:ascii="Times New Roman" w:hAnsi="Times New Roman"/>
          <w:sz w:val="24"/>
          <w:szCs w:val="24"/>
        </w:rPr>
        <w:t>и введении профильного обучения (в гимназии- филологический профиль)</w:t>
      </w:r>
    </w:p>
    <w:p w:rsidR="00D541AF" w:rsidRDefault="00E936C6" w:rsidP="00AA3872">
      <w:pPr>
        <w:pStyle w:val="af1"/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Предметные олимпиады</w:t>
      </w:r>
    </w:p>
    <w:p w:rsidR="00D541AF" w:rsidRDefault="003D3FD5" w:rsidP="00D541AF">
      <w:pPr>
        <w:pStyle w:val="af1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541AF" w:rsidRPr="003D3FD5">
        <w:rPr>
          <w:rFonts w:ascii="Times New Roman" w:hAnsi="Times New Roman"/>
          <w:sz w:val="24"/>
          <w:szCs w:val="24"/>
        </w:rPr>
        <w:t>В гимназии ведется большая</w:t>
      </w:r>
      <w:r>
        <w:rPr>
          <w:rFonts w:ascii="Times New Roman" w:hAnsi="Times New Roman"/>
          <w:sz w:val="24"/>
          <w:szCs w:val="24"/>
        </w:rPr>
        <w:t xml:space="preserve"> целенаправленная </w:t>
      </w:r>
      <w:r w:rsidR="00D541AF" w:rsidRPr="003D3FD5">
        <w:rPr>
          <w:rFonts w:ascii="Times New Roman" w:hAnsi="Times New Roman"/>
          <w:sz w:val="24"/>
          <w:szCs w:val="24"/>
        </w:rPr>
        <w:t xml:space="preserve"> работа по подготовке обучающихся </w:t>
      </w:r>
      <w:r>
        <w:rPr>
          <w:rFonts w:ascii="Times New Roman" w:hAnsi="Times New Roman"/>
          <w:sz w:val="24"/>
          <w:szCs w:val="24"/>
        </w:rPr>
        <w:t>к предметным олимпиадам в соответствии с планами  работы с одаренными детьми и подготовки к олимпиадам. По подготовке обучающихся привлекаются   преподаватели и ВУЗ ов.</w:t>
      </w:r>
    </w:p>
    <w:p w:rsidR="003D3FD5" w:rsidRPr="00E936C6" w:rsidRDefault="003D3FD5" w:rsidP="00E936C6">
      <w:pPr>
        <w:jc w:val="center"/>
        <w:rPr>
          <w:rFonts w:ascii="Times New Roman" w:hAnsi="Times New Roman"/>
          <w:b/>
          <w:sz w:val="28"/>
          <w:szCs w:val="28"/>
        </w:rPr>
      </w:pPr>
      <w:r w:rsidRPr="003D3FD5">
        <w:rPr>
          <w:rFonts w:ascii="Times New Roman" w:hAnsi="Times New Roman"/>
          <w:b/>
          <w:sz w:val="28"/>
          <w:szCs w:val="28"/>
        </w:rPr>
        <w:t>Результаты олимпиад за последние 2 года</w:t>
      </w: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3828"/>
        <w:gridCol w:w="3969"/>
      </w:tblGrid>
      <w:tr w:rsidR="003D3FD5" w:rsidTr="003D3FD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</w:tr>
      <w:tr w:rsidR="003D3FD5" w:rsidTr="003D3FD5">
        <w:trPr>
          <w:trHeight w:val="94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этап Всероссийской олимпиады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История: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ШариповРаян, 8кл.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Биология: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Бариев Даниэль, 7 класс,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Валиева Айсылу, 8 кл.призер, ГалиахметоваАделия, 8 кл.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Русский язык: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Климова Светлана, 10кл,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Физическая культура: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Э. 10кл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Литература: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Климова Светлана, 11 кл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Биология: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Валиева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ab/>
              <w:t>Айсылу,9кл,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Ахметова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ab/>
              <w:t>Самира, 9 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Набиуллин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ab/>
              <w:t>Рамиль, 9 класс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Русский язык: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Климова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Галиахметова, 11кл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Физкультура: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Галиахметова Эльмира, 11 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</w:tr>
      <w:tr w:rsidR="003D3FD5" w:rsidTr="003D3FD5">
        <w:trPr>
          <w:trHeight w:val="30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3D3FD5" w:rsidTr="003D3FD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этап республиканской олимпиады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Турецкий яз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Кескин Я. 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 для обучающихся школ с родным (нерусским) языком обучения: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Э.9кл,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Климова С. 9кл победитель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обучения: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Галиахметова Э.9кл, победитель 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Климова С. 9кл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Родионова Азалия, 7 кл.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941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Математика – </w:t>
            </w:r>
            <w:r w:rsidRPr="0029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Гадиятов Платон,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9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кл, призер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Математика: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Гадиятов Платон, 5 кл.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Родной (татарский) язык для учащихся школ с родным языком обучения: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Шакуров Аяз, 6 кл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Турецкий язык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: КескинЯсмин,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Русский язык для учащихся школ с родным языком обучения: 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Дарьина Иветта, 9кл,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Кузьмина Милана, 10кл, призер, КескинЯсмин, 10кл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литература для учащихся школ с родным языком обучения: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Алсу, 9кл,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Хасанова Камилла, 9кл,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Кузьмина Милана, 10 кл, призер, 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Климова Светлана, 11 кл, победитель</w:t>
            </w:r>
          </w:p>
        </w:tc>
      </w:tr>
      <w:tr w:rsidR="003D3FD5" w:rsidTr="003D3FD5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</w:t>
            </w:r>
          </w:p>
        </w:tc>
      </w:tr>
      <w:tr w:rsidR="003D3FD5" w:rsidTr="003D3FD5">
        <w:trPr>
          <w:trHeight w:val="988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Заключительный этап республиканской олимпиады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Турецкий 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КескинЯсмин, 9кл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Русский язык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Климова Светлана, 10кл,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Эльмира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лимтература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Климова Светлана, 10кл,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Эльмира -10кл,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41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Математика </w:t>
            </w:r>
            <w:r w:rsidRPr="0029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Гадиятов Платон,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9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кл, призер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Турецкий яз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КескинЯсмин, 10кл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Русский язык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Климова Светлана, 11кл, победитель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Эльмира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Русская лимтература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Климова Светлана, 11кл,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Галиахметова Эльмира -11кл,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941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Гадиятов Платон, 5 кл, призер</w:t>
            </w:r>
          </w:p>
        </w:tc>
      </w:tr>
      <w:tr w:rsidR="003D3FD5" w:rsidTr="003D3FD5">
        <w:trPr>
          <w:trHeight w:val="27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3D3FD5" w:rsidTr="003D3FD5">
        <w:trPr>
          <w:trHeight w:val="27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Pr="002941F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Заключительный этап Всероссийских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олимпиад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Pr="002941F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Олимпиада по литературе Российского государственного гуманитарного университета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Галиахметова Эльмира, 11 кл, призер (3место)</w:t>
            </w:r>
          </w:p>
        </w:tc>
      </w:tr>
      <w:tr w:rsidR="003D3FD5" w:rsidTr="003D3FD5">
        <w:trPr>
          <w:trHeight w:val="837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Городская предметная олимпиада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 – ГильмановаДиля, 11 кл. призер</w:t>
            </w:r>
          </w:p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Татарстана – ШариповРаян, 8кл. призер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Биология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Валиева Айсылу, ГалиахметоваАделия, 9кл. призеры</w:t>
            </w:r>
          </w:p>
        </w:tc>
      </w:tr>
      <w:tr w:rsidR="003D3FD5" w:rsidTr="003D3FD5">
        <w:trPr>
          <w:trHeight w:val="13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Pr="005E2F2A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FD5" w:rsidRPr="005E2F2A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D3FD5" w:rsidTr="003D3FD5">
        <w:trPr>
          <w:trHeight w:val="28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FD5" w:rsidRDefault="003D3FD5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26</w:t>
            </w:r>
          </w:p>
        </w:tc>
      </w:tr>
    </w:tbl>
    <w:p w:rsidR="003D3FD5" w:rsidRDefault="003D3FD5" w:rsidP="003D3FD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A3872" w:rsidRPr="00376272" w:rsidRDefault="00AA3872" w:rsidP="00C47C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76272">
        <w:rPr>
          <w:rFonts w:ascii="Times New Roman" w:hAnsi="Times New Roman"/>
          <w:b/>
          <w:bCs/>
          <w:sz w:val="28"/>
          <w:szCs w:val="28"/>
          <w:lang w:eastAsia="ru-RU"/>
        </w:rPr>
        <w:t>Условия организации образовательного процесса.</w:t>
      </w:r>
    </w:p>
    <w:p w:rsidR="00AA3872" w:rsidRPr="00E936C6" w:rsidRDefault="00AA3872" w:rsidP="00C47C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936C6">
        <w:rPr>
          <w:rFonts w:ascii="Times New Roman" w:hAnsi="Times New Roman"/>
          <w:b/>
          <w:bCs/>
          <w:sz w:val="28"/>
          <w:szCs w:val="28"/>
          <w:lang w:eastAsia="ru-RU"/>
        </w:rPr>
        <w:t>Режим работы.</w:t>
      </w:r>
    </w:p>
    <w:p w:rsidR="001136DA" w:rsidRPr="00967A93" w:rsidRDefault="001136DA" w:rsidP="00C47CE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5F491B" w:rsidRDefault="006214ED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3D3FD5">
        <w:rPr>
          <w:rFonts w:ascii="Times New Roman" w:hAnsi="Times New Roman"/>
          <w:sz w:val="24"/>
          <w:szCs w:val="24"/>
          <w:lang w:eastAsia="ru-RU"/>
        </w:rPr>
        <w:t xml:space="preserve"> 2022-2023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872">
        <w:rPr>
          <w:rFonts w:ascii="Times New Roman" w:hAnsi="Times New Roman"/>
          <w:sz w:val="24"/>
          <w:szCs w:val="24"/>
          <w:lang w:eastAsia="ru-RU"/>
        </w:rPr>
        <w:t>учебном году было открыто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425F8" w:rsidRPr="00F1518C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2</w:t>
      </w:r>
      <w:r w:rsidR="003D3FD5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9</w:t>
      </w:r>
      <w:r w:rsidR="00F425F8" w:rsidRPr="00F1518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A3872">
        <w:rPr>
          <w:rFonts w:ascii="Times New Roman" w:hAnsi="Times New Roman"/>
          <w:sz w:val="24"/>
          <w:szCs w:val="24"/>
          <w:lang w:eastAsia="ru-RU"/>
        </w:rPr>
        <w:t>к</w:t>
      </w:r>
      <w:r w:rsidR="00F425F8">
        <w:rPr>
          <w:rFonts w:ascii="Times New Roman" w:hAnsi="Times New Roman"/>
          <w:sz w:val="24"/>
          <w:szCs w:val="24"/>
          <w:lang w:eastAsia="ru-RU"/>
        </w:rPr>
        <w:t>лассов-комплектов с охватом</w:t>
      </w:r>
      <w:r w:rsidR="00F425F8" w:rsidRPr="00F425F8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3D3FD5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701 </w:t>
      </w:r>
      <w:r w:rsidR="003D3FD5" w:rsidRPr="003D3FD5">
        <w:rPr>
          <w:rFonts w:ascii="Times New Roman" w:hAnsi="Times New Roman"/>
          <w:sz w:val="24"/>
          <w:szCs w:val="24"/>
          <w:lang w:eastAsia="ru-RU"/>
        </w:rPr>
        <w:t>об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уча</w:t>
      </w:r>
      <w:r w:rsidR="003D3FD5">
        <w:rPr>
          <w:rFonts w:ascii="Times New Roman" w:hAnsi="Times New Roman"/>
          <w:sz w:val="24"/>
          <w:szCs w:val="24"/>
          <w:lang w:eastAsia="ru-RU"/>
        </w:rPr>
        <w:t>ю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щихся на начало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года. Занятия проводились в</w:t>
      </w:r>
      <w:r w:rsidR="00E936C6">
        <w:rPr>
          <w:rFonts w:ascii="Times New Roman" w:hAnsi="Times New Roman"/>
          <w:sz w:val="24"/>
          <w:szCs w:val="24"/>
          <w:lang w:eastAsia="ru-RU"/>
        </w:rPr>
        <w:t xml:space="preserve"> две смены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: 1 классы по пятидневной неделе, 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>2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-1</w:t>
      </w:r>
      <w:r w:rsidR="00AA3872" w:rsidRPr="00967A93">
        <w:rPr>
          <w:rFonts w:ascii="Times New Roman" w:hAnsi="Times New Roman"/>
          <w:sz w:val="24"/>
          <w:szCs w:val="24"/>
          <w:lang w:val="tt-RU" w:eastAsia="ru-RU"/>
        </w:rPr>
        <w:t>1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классы по шестидневной неделе.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3FD5">
        <w:rPr>
          <w:rFonts w:ascii="Times New Roman" w:hAnsi="Times New Roman"/>
          <w:sz w:val="24"/>
          <w:szCs w:val="24"/>
          <w:lang w:eastAsia="ru-RU"/>
        </w:rPr>
        <w:t xml:space="preserve">3-ие и </w:t>
      </w:r>
      <w:r w:rsidR="00F425F8">
        <w:rPr>
          <w:rFonts w:ascii="Times New Roman" w:hAnsi="Times New Roman"/>
          <w:sz w:val="24"/>
          <w:szCs w:val="24"/>
          <w:lang w:eastAsia="ru-RU"/>
        </w:rPr>
        <w:t>7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- ые кла</w:t>
      </w:r>
      <w:r>
        <w:rPr>
          <w:rFonts w:ascii="Times New Roman" w:hAnsi="Times New Roman"/>
          <w:sz w:val="24"/>
          <w:szCs w:val="24"/>
          <w:lang w:eastAsia="ru-RU"/>
        </w:rPr>
        <w:t>ссы обучались во вторую смену (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занятия начинались с 12.00). У остальных </w:t>
      </w:r>
      <w:r w:rsidR="003D3FD5">
        <w:rPr>
          <w:rFonts w:ascii="Times New Roman" w:hAnsi="Times New Roman"/>
          <w:sz w:val="24"/>
          <w:szCs w:val="24"/>
          <w:lang w:eastAsia="ru-RU"/>
        </w:rPr>
        <w:t>об</w:t>
      </w:r>
      <w:r w:rsidR="00AA3872">
        <w:rPr>
          <w:rFonts w:ascii="Times New Roman" w:hAnsi="Times New Roman"/>
          <w:sz w:val="24"/>
          <w:szCs w:val="24"/>
          <w:lang w:eastAsia="ru-RU"/>
        </w:rPr>
        <w:t>уча</w:t>
      </w:r>
      <w:r w:rsidR="003D3FD5">
        <w:rPr>
          <w:rFonts w:ascii="Times New Roman" w:hAnsi="Times New Roman"/>
          <w:sz w:val="24"/>
          <w:szCs w:val="24"/>
          <w:lang w:eastAsia="ru-RU"/>
        </w:rPr>
        <w:t>ю</w:t>
      </w:r>
      <w:r w:rsidR="00AA3872">
        <w:rPr>
          <w:rFonts w:ascii="Times New Roman" w:hAnsi="Times New Roman"/>
          <w:sz w:val="24"/>
          <w:szCs w:val="24"/>
          <w:lang w:eastAsia="ru-RU"/>
        </w:rPr>
        <w:t>щихся н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ачало занятий в 8.00. Функционировало </w:t>
      </w:r>
      <w:r w:rsidR="00AA3872">
        <w:rPr>
          <w:rFonts w:ascii="Times New Roman" w:hAnsi="Times New Roman"/>
          <w:sz w:val="24"/>
          <w:szCs w:val="24"/>
          <w:lang w:val="tt-RU" w:eastAsia="ru-RU"/>
        </w:rPr>
        <w:t>8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 групп продлённого дня. 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sz w:val="24"/>
          <w:szCs w:val="24"/>
          <w:lang w:eastAsia="ru-RU"/>
        </w:rPr>
        <w:t>Структурный состав и особенности контингента обучающихся.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Процентное соотношение различных групп учащихся по</w:t>
      </w:r>
      <w:r w:rsidR="00C47CEF">
        <w:rPr>
          <w:rFonts w:ascii="Times New Roman" w:hAnsi="Times New Roman"/>
          <w:sz w:val="24"/>
          <w:szCs w:val="24"/>
          <w:lang w:eastAsia="ru-RU"/>
        </w:rPr>
        <w:t xml:space="preserve"> ступеням обучения представлено</w:t>
      </w:r>
      <w:r w:rsidR="003D3FD5">
        <w:rPr>
          <w:rFonts w:ascii="Times New Roman" w:hAnsi="Times New Roman"/>
          <w:sz w:val="24"/>
          <w:szCs w:val="24"/>
          <w:lang w:eastAsia="ru-RU"/>
        </w:rPr>
        <w:t xml:space="preserve"> в таблице.</w:t>
      </w:r>
    </w:p>
    <w:p w:rsidR="003D3FD5" w:rsidRPr="003D3FD5" w:rsidRDefault="003D3FD5" w:rsidP="003D3FD5">
      <w:pPr>
        <w:pStyle w:val="a9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</w:t>
      </w:r>
      <w:r w:rsidRPr="003D3FD5">
        <w:rPr>
          <w:rFonts w:ascii="Times New Roman" w:hAnsi="Times New Roman"/>
          <w:b/>
          <w:bCs/>
          <w:sz w:val="24"/>
          <w:szCs w:val="24"/>
          <w:lang w:eastAsia="ru-RU"/>
        </w:rPr>
        <w:t>Количество учащихся в разрезе лет:</w:t>
      </w:r>
    </w:p>
    <w:p w:rsidR="003D3FD5" w:rsidRPr="0031206D" w:rsidRDefault="003D3FD5" w:rsidP="003D3FD5">
      <w:pPr>
        <w:pStyle w:val="a9"/>
        <w:spacing w:after="0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447"/>
        <w:gridCol w:w="1842"/>
        <w:gridCol w:w="1842"/>
        <w:gridCol w:w="1842"/>
        <w:gridCol w:w="1842"/>
      </w:tblGrid>
      <w:tr w:rsidR="003D3FD5" w:rsidRPr="0031206D" w:rsidTr="00E936C6">
        <w:tc>
          <w:tcPr>
            <w:tcW w:w="1447" w:type="dxa"/>
          </w:tcPr>
          <w:p w:rsidR="003D3FD5" w:rsidRPr="0031206D" w:rsidRDefault="003D3FD5" w:rsidP="00E936C6">
            <w:pPr>
              <w:pStyle w:val="a9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:rsidR="003D3FD5" w:rsidRPr="0031206D" w:rsidRDefault="003D3FD5" w:rsidP="00E936C6">
            <w:pPr>
              <w:jc w:val="center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2019-2020</w:t>
            </w: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:rsidR="003D3FD5" w:rsidRPr="0031206D" w:rsidRDefault="003D3FD5" w:rsidP="00E936C6">
            <w:pPr>
              <w:jc w:val="center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 xml:space="preserve">2020-2021 </w:t>
            </w:r>
          </w:p>
        </w:tc>
        <w:tc>
          <w:tcPr>
            <w:tcW w:w="1842" w:type="dxa"/>
            <w:tcBorders>
              <w:right w:val="outset" w:sz="6" w:space="0" w:color="auto"/>
            </w:tcBorders>
          </w:tcPr>
          <w:p w:rsidR="003D3FD5" w:rsidRPr="0031206D" w:rsidRDefault="003D3FD5" w:rsidP="00E936C6">
            <w:pPr>
              <w:jc w:val="center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2021-2022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D3FD5" w:rsidRPr="003D3FD5" w:rsidRDefault="003D3FD5" w:rsidP="00E93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FD5">
              <w:rPr>
                <w:rFonts w:ascii="Times New Roman" w:hAnsi="Times New Roman"/>
                <w:sz w:val="24"/>
                <w:szCs w:val="24"/>
              </w:rPr>
              <w:t>1 полугодие 2022-2023</w:t>
            </w:r>
          </w:p>
        </w:tc>
      </w:tr>
      <w:tr w:rsidR="003D3FD5" w:rsidRPr="0031206D" w:rsidTr="00E936C6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FD5" w:rsidRPr="0031206D" w:rsidRDefault="003D3FD5" w:rsidP="00E936C6">
            <w:pPr>
              <w:jc w:val="center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1-4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06D">
              <w:rPr>
                <w:rFonts w:ascii="Times New Roman" w:hAnsi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06D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380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386</w:t>
            </w:r>
          </w:p>
        </w:tc>
      </w:tr>
      <w:tr w:rsidR="003D3FD5" w:rsidRPr="0031206D" w:rsidTr="00E936C6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FD5" w:rsidRPr="0031206D" w:rsidRDefault="003D3FD5" w:rsidP="00E936C6">
            <w:pPr>
              <w:jc w:val="center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06D">
              <w:rPr>
                <w:rFonts w:ascii="Times New Roman" w:hAnsi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274</w:t>
            </w:r>
          </w:p>
        </w:tc>
      </w:tr>
      <w:tr w:rsidR="003D3FD5" w:rsidRPr="0031206D" w:rsidTr="00E936C6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FD5" w:rsidRPr="0031206D" w:rsidRDefault="003D3FD5" w:rsidP="00E936C6">
            <w:pPr>
              <w:jc w:val="center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06D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06D"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</w:tr>
      <w:tr w:rsidR="003D3FD5" w:rsidRPr="0031206D" w:rsidTr="00E936C6">
        <w:tc>
          <w:tcPr>
            <w:tcW w:w="144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FD5" w:rsidRPr="0031206D" w:rsidRDefault="003D3FD5" w:rsidP="00E936C6">
            <w:pPr>
              <w:jc w:val="center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06D">
              <w:rPr>
                <w:rFonts w:ascii="Times New Roman" w:hAnsi="Times New Roman"/>
                <w:bCs/>
                <w:sz w:val="24"/>
                <w:szCs w:val="24"/>
              </w:rPr>
              <w:t>622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659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679</w:t>
            </w:r>
          </w:p>
        </w:tc>
        <w:tc>
          <w:tcPr>
            <w:tcW w:w="1842" w:type="dxa"/>
          </w:tcPr>
          <w:p w:rsidR="003D3FD5" w:rsidRPr="0031206D" w:rsidRDefault="003D3FD5" w:rsidP="00E936C6">
            <w:pPr>
              <w:pStyle w:val="a9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701</w:t>
            </w:r>
          </w:p>
        </w:tc>
      </w:tr>
    </w:tbl>
    <w:p w:rsidR="00C47CEF" w:rsidRDefault="00C47CEF" w:rsidP="00AA387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872" w:rsidRPr="00BA4916" w:rsidRDefault="00AA3872" w:rsidP="003D3FD5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</w:t>
      </w:r>
      <w:r>
        <w:rPr>
          <w:rFonts w:ascii="Times New Roman" w:hAnsi="Times New Roman"/>
          <w:sz w:val="24"/>
          <w:szCs w:val="24"/>
          <w:lang w:eastAsia="ru-RU"/>
        </w:rPr>
        <w:t>авила приема в гимназию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соответствуют действ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ующему законодательству. В первый класс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принимаются все дети, достигшие 6 лет </w:t>
      </w:r>
      <w:r w:rsidR="00C47CEF">
        <w:rPr>
          <w:rFonts w:ascii="Times New Roman" w:hAnsi="Times New Roman"/>
          <w:sz w:val="24"/>
          <w:szCs w:val="24"/>
          <w:lang w:eastAsia="ru-RU"/>
        </w:rPr>
        <w:t>и шесть месяцев, н</w:t>
      </w:r>
      <w:r w:rsidRPr="00967A93">
        <w:rPr>
          <w:rFonts w:ascii="Times New Roman" w:hAnsi="Times New Roman"/>
          <w:sz w:val="24"/>
          <w:szCs w:val="24"/>
          <w:lang w:eastAsia="ru-RU"/>
        </w:rPr>
        <w:t>езависимо от уровня их подготовки, социа</w:t>
      </w:r>
      <w:r>
        <w:rPr>
          <w:rFonts w:ascii="Times New Roman" w:hAnsi="Times New Roman"/>
          <w:sz w:val="24"/>
          <w:szCs w:val="24"/>
          <w:lang w:eastAsia="ru-RU"/>
        </w:rPr>
        <w:t>льного статуса родителей со знанием татарского языка и с целью обучения и воспитания на т</w:t>
      </w:r>
      <w:r w:rsidR="00C47CEF">
        <w:rPr>
          <w:rFonts w:ascii="Times New Roman" w:hAnsi="Times New Roman"/>
          <w:sz w:val="24"/>
          <w:szCs w:val="24"/>
          <w:lang w:eastAsia="ru-RU"/>
        </w:rPr>
        <w:t>атарском языке (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с 01.04 </w:t>
      </w:r>
      <w:r w:rsidR="00C47CEF">
        <w:rPr>
          <w:rFonts w:ascii="Times New Roman" w:hAnsi="Times New Roman"/>
          <w:sz w:val="24"/>
          <w:szCs w:val="24"/>
          <w:lang w:eastAsia="ru-RU"/>
        </w:rPr>
        <w:t xml:space="preserve"> в гимназию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 принимаются дети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по закрепленному микрорайону, первоочередники, преимущественники </w:t>
      </w:r>
      <w:r w:rsidR="00C47CEF">
        <w:rPr>
          <w:rFonts w:ascii="Times New Roman" w:hAnsi="Times New Roman"/>
          <w:sz w:val="24"/>
          <w:szCs w:val="24"/>
          <w:lang w:eastAsia="ru-RU"/>
        </w:rPr>
        <w:t>(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полностью 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ознакомиться </w:t>
      </w:r>
      <w:r w:rsidR="005F491B">
        <w:rPr>
          <w:rFonts w:ascii="Times New Roman" w:hAnsi="Times New Roman"/>
          <w:sz w:val="24"/>
          <w:szCs w:val="24"/>
          <w:lang w:eastAsia="ru-RU"/>
        </w:rPr>
        <w:t xml:space="preserve">можно </w:t>
      </w:r>
      <w:r w:rsidR="00C47CEF">
        <w:rPr>
          <w:rFonts w:ascii="Times New Roman" w:hAnsi="Times New Roman"/>
          <w:sz w:val="24"/>
          <w:szCs w:val="24"/>
          <w:lang w:eastAsia="ru-RU"/>
        </w:rPr>
        <w:t>на сайте гимназии в разделе «</w:t>
      </w:r>
      <w:r w:rsidR="005F491B">
        <w:rPr>
          <w:rFonts w:ascii="Times New Roman" w:hAnsi="Times New Roman"/>
          <w:sz w:val="24"/>
          <w:szCs w:val="24"/>
          <w:lang w:eastAsia="ru-RU"/>
        </w:rPr>
        <w:t>Прием в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 гимназию</w:t>
      </w:r>
      <w:r w:rsidR="005F491B">
        <w:rPr>
          <w:rFonts w:ascii="Times New Roman" w:hAnsi="Times New Roman"/>
          <w:sz w:val="24"/>
          <w:szCs w:val="24"/>
          <w:lang w:eastAsia="ru-RU"/>
        </w:rPr>
        <w:t>»</w:t>
      </w:r>
      <w:r w:rsidR="00F425F8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Продолжительность уроков в 1 классе - 35 минут. Во 2-4-х классах-45 минут.  В 1-х классах организована динамическая пауза - 40 минут. </w:t>
      </w: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Организация питания.</w:t>
      </w:r>
    </w:p>
    <w:p w:rsidR="00AA3872" w:rsidRPr="000E45B0" w:rsidRDefault="00DD6BF0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>П</w:t>
      </w:r>
      <w:r w:rsidR="00AA3872" w:rsidRPr="000E45B0">
        <w:rPr>
          <w:rFonts w:ascii="Times New Roman" w:hAnsi="Times New Roman"/>
          <w:sz w:val="24"/>
          <w:szCs w:val="24"/>
          <w:lang w:eastAsia="ru-RU"/>
        </w:rPr>
        <w:t>итание обучающихся организовано по Ланч-Бокс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. Оплата</w:t>
      </w:r>
      <w:r w:rsidRPr="000E45B0">
        <w:rPr>
          <w:rFonts w:ascii="Times New Roman" w:hAnsi="Times New Roman"/>
          <w:sz w:val="24"/>
          <w:szCs w:val="24"/>
          <w:lang w:val="tt-RU" w:eastAsia="ru-RU"/>
        </w:rPr>
        <w:t xml:space="preserve"> производится 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по пластиковым картам.</w:t>
      </w:r>
      <w:r w:rsidRPr="000E45B0">
        <w:rPr>
          <w:rFonts w:ascii="Times New Roman" w:hAnsi="Times New Roman"/>
          <w:sz w:val="24"/>
          <w:szCs w:val="24"/>
          <w:lang w:val="tt-RU" w:eastAsia="ru-RU"/>
        </w:rPr>
        <w:t xml:space="preserve"> Охват питанием - </w:t>
      </w:r>
      <w:r w:rsidR="00F425F8">
        <w:rPr>
          <w:rFonts w:ascii="Times New Roman" w:hAnsi="Times New Roman"/>
          <w:sz w:val="24"/>
          <w:szCs w:val="24"/>
          <w:lang w:val="tt-RU" w:eastAsia="ru-RU"/>
        </w:rPr>
        <w:t xml:space="preserve"> 78</w:t>
      </w:r>
      <w:r w:rsidR="00AA3872" w:rsidRPr="000E45B0">
        <w:rPr>
          <w:rFonts w:ascii="Times New Roman" w:hAnsi="Times New Roman"/>
          <w:sz w:val="24"/>
          <w:szCs w:val="24"/>
          <w:lang w:val="tt-RU" w:eastAsia="ru-RU"/>
        </w:rPr>
        <w:t>%</w:t>
      </w:r>
    </w:p>
    <w:p w:rsidR="00AA3872" w:rsidRPr="000E45B0" w:rsidRDefault="00AA3872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 xml:space="preserve"> Бесплатным 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одноразовым </w:t>
      </w:r>
      <w:r w:rsidRPr="000E45B0">
        <w:rPr>
          <w:rFonts w:ascii="Times New Roman" w:hAnsi="Times New Roman"/>
          <w:sz w:val="24"/>
          <w:szCs w:val="24"/>
          <w:lang w:eastAsia="ru-RU"/>
        </w:rPr>
        <w:t>питанием обеспечены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все обучающиеся начальных классов, из 5-11 классов бесплатно питаются  </w:t>
      </w:r>
      <w:r w:rsidRPr="00F1518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B68E3" w:rsidRPr="00F1518C">
        <w:rPr>
          <w:rFonts w:ascii="Times New Roman" w:hAnsi="Times New Roman"/>
          <w:b/>
          <w:color w:val="000000" w:themeColor="text1"/>
          <w:sz w:val="24"/>
          <w:szCs w:val="24"/>
          <w:lang w:val="tt-RU" w:eastAsia="ru-RU"/>
        </w:rPr>
        <w:t xml:space="preserve">56 </w:t>
      </w:r>
      <w:r w:rsidR="00F425F8" w:rsidRPr="00F1518C">
        <w:rPr>
          <w:rFonts w:ascii="Times New Roman" w:hAnsi="Times New Roman"/>
          <w:b/>
          <w:color w:val="000000" w:themeColor="text1"/>
          <w:sz w:val="24"/>
          <w:szCs w:val="24"/>
          <w:lang w:val="tt-RU" w:eastAsia="ru-RU"/>
        </w:rPr>
        <w:t xml:space="preserve"> </w:t>
      </w:r>
      <w:r w:rsidR="00AB68E3">
        <w:rPr>
          <w:rFonts w:ascii="Times New Roman" w:hAnsi="Times New Roman"/>
          <w:b/>
          <w:sz w:val="24"/>
          <w:szCs w:val="24"/>
          <w:lang w:val="tt-RU" w:eastAsia="ru-RU"/>
        </w:rPr>
        <w:t>об</w:t>
      </w:r>
      <w:r w:rsidR="00DD6BF0" w:rsidRPr="000E45B0">
        <w:rPr>
          <w:rFonts w:ascii="Times New Roman" w:hAnsi="Times New Roman"/>
          <w:b/>
          <w:sz w:val="24"/>
          <w:szCs w:val="24"/>
          <w:lang w:eastAsia="ru-RU"/>
        </w:rPr>
        <w:t>уча</w:t>
      </w:r>
      <w:r w:rsidR="00AB68E3">
        <w:rPr>
          <w:rFonts w:ascii="Times New Roman" w:hAnsi="Times New Roman"/>
          <w:b/>
          <w:sz w:val="24"/>
          <w:szCs w:val="24"/>
          <w:lang w:eastAsia="ru-RU"/>
        </w:rPr>
        <w:t>ю</w:t>
      </w:r>
      <w:r w:rsidR="00DD6BF0" w:rsidRPr="000E45B0">
        <w:rPr>
          <w:rFonts w:ascii="Times New Roman" w:hAnsi="Times New Roman"/>
          <w:b/>
          <w:sz w:val="24"/>
          <w:szCs w:val="24"/>
          <w:lang w:eastAsia="ru-RU"/>
        </w:rPr>
        <w:t xml:space="preserve">щихся, </w:t>
      </w:r>
      <w:r w:rsidR="005C3CDD">
        <w:rPr>
          <w:rFonts w:ascii="Times New Roman" w:hAnsi="Times New Roman"/>
          <w:b/>
          <w:sz w:val="24"/>
          <w:szCs w:val="24"/>
          <w:lang w:eastAsia="ru-RU"/>
        </w:rPr>
        <w:t xml:space="preserve">что составляет </w:t>
      </w:r>
      <w:r w:rsidR="00F425F8">
        <w:rPr>
          <w:rFonts w:ascii="Times New Roman" w:hAnsi="Times New Roman"/>
          <w:b/>
          <w:sz w:val="24"/>
          <w:szCs w:val="24"/>
          <w:lang w:val="tt-RU" w:eastAsia="ru-RU"/>
        </w:rPr>
        <w:t>18</w:t>
      </w:r>
      <w:r w:rsidR="001136DA" w:rsidRPr="000E45B0">
        <w:rPr>
          <w:rFonts w:ascii="Times New Roman" w:hAnsi="Times New Roman"/>
          <w:b/>
          <w:sz w:val="24"/>
          <w:szCs w:val="24"/>
          <w:lang w:eastAsia="ru-RU"/>
        </w:rPr>
        <w:t>%</w:t>
      </w:r>
      <w:r w:rsidRPr="000E45B0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AA3872" w:rsidRPr="000E45B0" w:rsidRDefault="001136DA" w:rsidP="000726D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 xml:space="preserve">В течение учебного дня работает буфет, где </w:t>
      </w:r>
      <w:r w:rsidR="00AA3872" w:rsidRPr="000E45B0">
        <w:rPr>
          <w:rFonts w:ascii="Times New Roman" w:hAnsi="Times New Roman"/>
          <w:sz w:val="24"/>
          <w:szCs w:val="24"/>
          <w:lang w:eastAsia="ru-RU"/>
        </w:rPr>
        <w:t>учащиеся имеют возможность купить выпечку, чай, соки, минеральную воду, кондитерские изделия и др.</w:t>
      </w:r>
    </w:p>
    <w:p w:rsidR="00AB68E3" w:rsidRPr="005C3CDD" w:rsidRDefault="00AA3872" w:rsidP="005C3CDD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45B0">
        <w:rPr>
          <w:rFonts w:ascii="Times New Roman" w:hAnsi="Times New Roman"/>
          <w:sz w:val="24"/>
          <w:szCs w:val="24"/>
          <w:lang w:eastAsia="ru-RU"/>
        </w:rPr>
        <w:t>В гимназии организована постоянно действующая комиссия по контролю за качеством питания, контролирующая за качеством отпускаемой продукцией, работой буфета</w:t>
      </w:r>
      <w:r w:rsidR="005C3CDD">
        <w:rPr>
          <w:rFonts w:ascii="Times New Roman" w:hAnsi="Times New Roman"/>
          <w:sz w:val="24"/>
          <w:szCs w:val="24"/>
          <w:lang w:eastAsia="ru-RU"/>
        </w:rPr>
        <w:t>, также  о</w:t>
      </w:r>
      <w:r w:rsidR="00AB68E3">
        <w:rPr>
          <w:rFonts w:ascii="Times New Roman" w:hAnsi="Times New Roman"/>
          <w:sz w:val="24"/>
          <w:szCs w:val="24"/>
          <w:lang w:eastAsia="ru-RU"/>
        </w:rPr>
        <w:t>рганизован родительский  контроль за организацией питания в столовой.</w:t>
      </w:r>
    </w:p>
    <w:p w:rsidR="00AA3872" w:rsidRPr="00967A93" w:rsidRDefault="00AA3872" w:rsidP="00AA3872">
      <w:pPr>
        <w:spacing w:after="0" w:line="27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Обеспечение безопасности.</w:t>
      </w:r>
    </w:p>
    <w:p w:rsidR="00AA3872" w:rsidRPr="00967A93" w:rsidRDefault="00AA3872" w:rsidP="000726DF">
      <w:pPr>
        <w:spacing w:before="100" w:beforeAutospacing="1" w:after="240" w:line="270" w:lineRule="atLeast"/>
        <w:ind w:left="-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Учреждение охраняется частным охр</w:t>
      </w:r>
      <w:r w:rsidR="00AB68E3">
        <w:rPr>
          <w:rFonts w:ascii="Times New Roman" w:hAnsi="Times New Roman"/>
          <w:sz w:val="24"/>
          <w:szCs w:val="24"/>
          <w:lang w:eastAsia="ru-RU"/>
        </w:rPr>
        <w:t>анным предприятием ООО ЧОП «СКИФ - К</w:t>
      </w:r>
      <w:r w:rsidRPr="00967A93">
        <w:rPr>
          <w:rFonts w:ascii="Times New Roman" w:hAnsi="Times New Roman"/>
          <w:sz w:val="24"/>
          <w:szCs w:val="24"/>
          <w:lang w:eastAsia="ru-RU"/>
        </w:rPr>
        <w:t>».</w:t>
      </w:r>
    </w:p>
    <w:p w:rsidR="00AA3872" w:rsidRPr="00967A93" w:rsidRDefault="00AA3872" w:rsidP="000726DF">
      <w:pPr>
        <w:spacing w:before="100" w:beforeAutospacing="1" w:after="240" w:line="270" w:lineRule="atLeast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>Материально-техническое обеспечение учебного процесса.</w:t>
      </w:r>
    </w:p>
    <w:p w:rsidR="00AA3872" w:rsidRPr="00967A93" w:rsidRDefault="00AA3872" w:rsidP="000726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 распол</w:t>
      </w:r>
      <w:r w:rsidR="001136DA">
        <w:rPr>
          <w:rFonts w:ascii="Times New Roman" w:hAnsi="Times New Roman"/>
          <w:sz w:val="24"/>
          <w:szCs w:val="24"/>
          <w:lang w:eastAsia="ru-RU"/>
        </w:rPr>
        <w:t>ожена в 3-х этажном здании 1961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года постройки, с железнобетонными перекрытиями общей площадью4131,1 кв.м. Из них 3050,7 кв.м площади занимает гимназия. </w:t>
      </w:r>
      <w:r w:rsidRPr="00967A93">
        <w:rPr>
          <w:rFonts w:ascii="Times New Roman" w:eastAsia="Times New Roman" w:hAnsi="Times New Roman"/>
          <w:sz w:val="24"/>
          <w:szCs w:val="24"/>
          <w:lang w:eastAsia="ru-RU"/>
        </w:rPr>
        <w:t>Свидетельство о государственной регистрации помещения на 3050,7 кв.м. от 20 мая 2013 года. Серия 16-АН 052227</w:t>
      </w:r>
    </w:p>
    <w:p w:rsidR="00AA3872" w:rsidRDefault="00AA3872" w:rsidP="000726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Частичный капитальный ремонт здания был проведен в 2010 году (заменили окна, отремонтировали сто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ловую и спортзал). В 2012 году в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>был произведен капитальный ремонт (замена кровли, внутренних дверей, системы отопления, частичный ремонт - освещения, водоснабжения). В 2013 году силами спонсора ОАО</w:t>
      </w:r>
    </w:p>
    <w:p w:rsidR="00AA3872" w:rsidRDefault="001136DA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Интеркар Плюс» во дворе гимназии была построена </w:t>
      </w:r>
      <w:r>
        <w:rPr>
          <w:rFonts w:ascii="Times New Roman" w:hAnsi="Times New Roman"/>
          <w:sz w:val="24"/>
          <w:szCs w:val="24"/>
          <w:lang w:eastAsia="ru-RU"/>
        </w:rPr>
        <w:t xml:space="preserve">современная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спортивная площадка(ее открытие состоялось 26 октября 2013 года).</w:t>
      </w:r>
    </w:p>
    <w:p w:rsidR="001136DA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рамках реализации проекта «Школа-музей в формировании культурологических компетенций учащихся»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26 сентября 2013 года </w:t>
      </w:r>
      <w:r>
        <w:rPr>
          <w:rFonts w:ascii="Times New Roman" w:hAnsi="Times New Roman"/>
          <w:sz w:val="24"/>
          <w:szCs w:val="24"/>
          <w:lang w:eastAsia="ru-RU"/>
        </w:rPr>
        <w:t xml:space="preserve">по инициативе директора гимназии, </w:t>
      </w:r>
      <w:r w:rsidRPr="00967A93">
        <w:rPr>
          <w:rFonts w:ascii="Times New Roman" w:hAnsi="Times New Roman"/>
          <w:sz w:val="24"/>
          <w:szCs w:val="24"/>
          <w:lang w:eastAsia="ru-RU"/>
        </w:rPr>
        <w:t>силами админ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истрации, учащихся и родителей </w:t>
      </w:r>
      <w:r w:rsidRPr="00967A93">
        <w:rPr>
          <w:rFonts w:ascii="Times New Roman" w:hAnsi="Times New Roman"/>
          <w:sz w:val="24"/>
          <w:szCs w:val="24"/>
          <w:lang w:eastAsia="ru-RU"/>
        </w:rPr>
        <w:t>был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открыт</w:t>
      </w:r>
      <w:r>
        <w:rPr>
          <w:rFonts w:ascii="Times New Roman" w:hAnsi="Times New Roman"/>
          <w:sz w:val="24"/>
          <w:szCs w:val="24"/>
          <w:lang w:eastAsia="ru-RU"/>
        </w:rPr>
        <w:t>ы: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музей лауреатов премии им.А.Алиша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Алиш варислары-Наследники Алиша»;</w:t>
      </w:r>
    </w:p>
    <w:p w:rsidR="00F1518C" w:rsidRPr="005C3CDD" w:rsidRDefault="00AA3872" w:rsidP="001136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12 мая 2016 года - музей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Милли мирас- Национальное наследие</w:t>
      </w:r>
      <w:r>
        <w:rPr>
          <w:rFonts w:ascii="Times New Roman" w:hAnsi="Times New Roman"/>
          <w:sz w:val="24"/>
          <w:szCs w:val="24"/>
          <w:lang w:eastAsia="ru-RU"/>
        </w:rPr>
        <w:t xml:space="preserve">», 19 мая 2017 года- музей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1127CC">
        <w:rPr>
          <w:rFonts w:ascii="Times New Roman" w:hAnsi="Times New Roman"/>
          <w:b/>
          <w:sz w:val="24"/>
          <w:szCs w:val="24"/>
          <w:lang w:val="tt-RU" w:eastAsia="ru-RU"/>
        </w:rPr>
        <w:t>әңгелек хәтер- Вечная памят</w:t>
      </w:r>
      <w:r w:rsidRPr="001127CC">
        <w:rPr>
          <w:rFonts w:ascii="Times New Roman" w:hAnsi="Times New Roman"/>
          <w:b/>
          <w:sz w:val="24"/>
          <w:szCs w:val="24"/>
          <w:lang w:eastAsia="ru-RU"/>
        </w:rPr>
        <w:t>ь»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, 18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 xml:space="preserve"> мая 2018 года 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 xml:space="preserve">- </w:t>
      </w:r>
      <w:r w:rsidR="001136DA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DD6BF0">
        <w:rPr>
          <w:rFonts w:ascii="Times New Roman" w:hAnsi="Times New Roman"/>
          <w:b/>
          <w:sz w:val="24"/>
          <w:szCs w:val="24"/>
          <w:lang w:eastAsia="ru-RU"/>
        </w:rPr>
        <w:t>Иске татар бист</w:t>
      </w:r>
      <w:r w:rsidR="00DD6BF0">
        <w:rPr>
          <w:rFonts w:ascii="Times New Roman" w:hAnsi="Times New Roman"/>
          <w:b/>
          <w:sz w:val="24"/>
          <w:szCs w:val="24"/>
          <w:lang w:val="tt-RU" w:eastAsia="ru-RU"/>
        </w:rPr>
        <w:t>әсе – Старо- татарская слобода”.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Гимназия имеет столовую на 100 посадочных</w:t>
      </w:r>
      <w:r w:rsidR="001136DA">
        <w:rPr>
          <w:rFonts w:ascii="Times New Roman" w:hAnsi="Times New Roman"/>
          <w:sz w:val="24"/>
          <w:szCs w:val="24"/>
          <w:lang w:eastAsia="ru-RU"/>
        </w:rPr>
        <w:t xml:space="preserve"> мест. Спортзал площадью 262.1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кв.м позволяет проводить занятия по общей физической подготовке и работу различных спортивных секций, имеет соответствующие санитарным нормам раздевалки и туалетные комнаты. На территории 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имеется благоустроенная </w:t>
      </w:r>
      <w:r>
        <w:rPr>
          <w:rFonts w:ascii="Times New Roman" w:hAnsi="Times New Roman"/>
          <w:sz w:val="24"/>
          <w:szCs w:val="24"/>
          <w:lang w:eastAsia="ru-RU"/>
        </w:rPr>
        <w:t>спортивная площадка</w:t>
      </w:r>
      <w:r w:rsidRPr="00967A93">
        <w:rPr>
          <w:rFonts w:ascii="Times New Roman" w:hAnsi="Times New Roman"/>
          <w:sz w:val="24"/>
          <w:szCs w:val="24"/>
          <w:lang w:eastAsia="ru-RU"/>
        </w:rPr>
        <w:t>.</w:t>
      </w:r>
    </w:p>
    <w:p w:rsidR="00AA3872" w:rsidRPr="00967A93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Имеется 2 актовых зала (совместные с ЦДТ «</w:t>
      </w:r>
      <w:r w:rsidR="00AA3872">
        <w:rPr>
          <w:rFonts w:ascii="Times New Roman" w:hAnsi="Times New Roman"/>
          <w:sz w:val="24"/>
          <w:szCs w:val="24"/>
          <w:lang w:eastAsia="ru-RU"/>
        </w:rPr>
        <w:t>Детская академия»)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, которые оснащены современным акустическим оборудованием и техникой для организации и проведения мероприятий.</w:t>
      </w:r>
    </w:p>
    <w:p w:rsidR="00AA3872" w:rsidRPr="00967A93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Все компьютер</w:t>
      </w:r>
      <w:r w:rsidR="00A77417">
        <w:rPr>
          <w:rFonts w:ascii="Times New Roman" w:hAnsi="Times New Roman"/>
          <w:sz w:val="24"/>
          <w:szCs w:val="24"/>
          <w:lang w:eastAsia="ru-RU"/>
        </w:rPr>
        <w:t>ы в компьютерном кабинете имеют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высокоскоростной выход в Интернет. Библиотека оснащена компьютерной техникой, имеет в своем фонде необходимые учебники и учебные пособия, а также художественную литературу.</w:t>
      </w:r>
    </w:p>
    <w:p w:rsidR="00AA3872" w:rsidRPr="00DD6BF0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За учебный год </w:t>
      </w:r>
      <w:r>
        <w:rPr>
          <w:rFonts w:ascii="Times New Roman" w:hAnsi="Times New Roman"/>
          <w:sz w:val="24"/>
          <w:szCs w:val="24"/>
          <w:lang w:eastAsia="ru-RU"/>
        </w:rPr>
        <w:t>приобретены: интерактивная техника</w:t>
      </w:r>
      <w:r w:rsidRPr="00967A93">
        <w:rPr>
          <w:rFonts w:ascii="Times New Roman" w:hAnsi="Times New Roman"/>
          <w:sz w:val="24"/>
          <w:szCs w:val="24"/>
          <w:lang w:eastAsia="ru-RU"/>
        </w:rPr>
        <w:t>,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школьная мебель (</w:t>
      </w:r>
      <w:r>
        <w:rPr>
          <w:rFonts w:ascii="Times New Roman" w:hAnsi="Times New Roman"/>
          <w:sz w:val="24"/>
          <w:szCs w:val="24"/>
          <w:lang w:eastAsia="ru-RU"/>
        </w:rPr>
        <w:t xml:space="preserve">шкафы), оформлены 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коридоры и классные кабинеты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102</w:t>
      </w:r>
      <w:r w:rsidR="00DD6BF0"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 217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309</w:t>
      </w:r>
      <w:r>
        <w:rPr>
          <w:rFonts w:ascii="Times New Roman" w:hAnsi="Times New Roman"/>
          <w:sz w:val="24"/>
          <w:szCs w:val="24"/>
          <w:lang w:eastAsia="ru-RU"/>
        </w:rPr>
        <w:t xml:space="preserve"> и благоустроена территория школы.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 xml:space="preserve">Все </w:t>
      </w:r>
      <w:r w:rsidR="00AB68E3">
        <w:rPr>
          <w:rFonts w:ascii="Times New Roman" w:hAnsi="Times New Roman"/>
          <w:sz w:val="24"/>
          <w:szCs w:val="24"/>
          <w:lang w:val="tt-RU" w:eastAsia="ru-RU"/>
        </w:rPr>
        <w:t xml:space="preserve">предметные </w:t>
      </w:r>
      <w:r w:rsidR="00DD6BF0">
        <w:rPr>
          <w:rFonts w:ascii="Times New Roman" w:hAnsi="Times New Roman"/>
          <w:sz w:val="24"/>
          <w:szCs w:val="24"/>
          <w:lang w:val="tt-RU" w:eastAsia="ru-RU"/>
        </w:rPr>
        <w:t>кабинеты осна</w:t>
      </w:r>
      <w:r w:rsidR="00DD6BF0">
        <w:rPr>
          <w:rFonts w:ascii="Times New Roman" w:hAnsi="Times New Roman"/>
          <w:sz w:val="24"/>
          <w:szCs w:val="24"/>
          <w:lang w:eastAsia="ru-RU"/>
        </w:rPr>
        <w:t>щены принтерами, интерактивной техникой.</w:t>
      </w:r>
    </w:p>
    <w:p w:rsidR="00AA3872" w:rsidRPr="00F1518C" w:rsidRDefault="00AA3872" w:rsidP="00F151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967A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Наличие технических средств обучения: </w:t>
      </w:r>
      <w:r w:rsidRPr="00967A93">
        <w:rPr>
          <w:rFonts w:ascii="Times New Roman" w:hAnsi="Times New Roman"/>
          <w:sz w:val="24"/>
          <w:szCs w:val="24"/>
          <w:lang w:eastAsia="ru-RU"/>
        </w:rPr>
        <w:t>компьютер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F1518C">
        <w:rPr>
          <w:rFonts w:ascii="Times New Roman" w:hAnsi="Times New Roman"/>
          <w:sz w:val="24"/>
          <w:szCs w:val="24"/>
          <w:lang w:eastAsia="ru-RU"/>
        </w:rPr>
        <w:t xml:space="preserve"> 3</w:t>
      </w:r>
      <w:r w:rsidR="00E66916">
        <w:rPr>
          <w:rFonts w:ascii="Times New Roman" w:hAnsi="Times New Roman"/>
          <w:sz w:val="24"/>
          <w:szCs w:val="24"/>
          <w:lang w:eastAsia="ru-RU"/>
        </w:rPr>
        <w:t>8</w:t>
      </w:r>
      <w:r w:rsidR="00F1518C">
        <w:rPr>
          <w:rFonts w:ascii="Times New Roman" w:hAnsi="Times New Roman"/>
          <w:sz w:val="24"/>
          <w:szCs w:val="24"/>
          <w:lang w:eastAsia="ru-RU"/>
        </w:rPr>
        <w:t>, ноутбуков-83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мультимедийный проектор – 26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телевизор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6; ксерокс – 6, принтер - 28; сканер</w:t>
      </w:r>
      <w:r w:rsidR="00DD6BF0">
        <w:rPr>
          <w:rFonts w:ascii="Times New Roman" w:hAnsi="Times New Roman"/>
          <w:sz w:val="24"/>
          <w:szCs w:val="24"/>
          <w:lang w:eastAsia="ru-RU"/>
        </w:rPr>
        <w:t xml:space="preserve"> - 4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67A93">
        <w:rPr>
          <w:rFonts w:ascii="Times New Roman" w:hAnsi="Times New Roman"/>
          <w:sz w:val="24"/>
          <w:szCs w:val="24"/>
          <w:lang w:eastAsia="ru-RU"/>
        </w:rPr>
        <w:t>магнитофон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- 7; </w:t>
      </w:r>
      <w:r w:rsidRPr="00967A93">
        <w:rPr>
          <w:rFonts w:ascii="Times New Roman" w:hAnsi="Times New Roman"/>
          <w:sz w:val="24"/>
          <w:szCs w:val="24"/>
          <w:lang w:eastAsia="ru-RU"/>
        </w:rPr>
        <w:t>музыкальный центр -6; видеокамера - 1; интерактивная доска –</w:t>
      </w:r>
      <w:r w:rsidR="00E66916">
        <w:rPr>
          <w:rFonts w:ascii="Times New Roman" w:hAnsi="Times New Roman"/>
          <w:sz w:val="24"/>
          <w:szCs w:val="24"/>
          <w:lang w:val="tt-RU" w:eastAsia="ru-RU"/>
        </w:rPr>
        <w:t>24</w:t>
      </w:r>
      <w:r w:rsidR="003D3FD5">
        <w:rPr>
          <w:rFonts w:ascii="Times New Roman" w:hAnsi="Times New Roman"/>
          <w:sz w:val="24"/>
          <w:szCs w:val="24"/>
          <w:lang w:val="tt-RU" w:eastAsia="ru-RU"/>
        </w:rPr>
        <w:t>; интерактивная панель - 6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F1518C">
        <w:rPr>
          <w:rFonts w:ascii="Times New Roman" w:hAnsi="Times New Roman"/>
          <w:sz w:val="24"/>
          <w:szCs w:val="24"/>
          <w:lang w:val="tt-RU"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документ-камера-5</w:t>
      </w:r>
      <w:r w:rsidRPr="00967A93">
        <w:rPr>
          <w:rFonts w:ascii="Times New Roman" w:hAnsi="Times New Roman"/>
          <w:sz w:val="24"/>
          <w:szCs w:val="24"/>
          <w:lang w:eastAsia="ru-RU"/>
        </w:rPr>
        <w:t>, авт</w:t>
      </w:r>
      <w:r>
        <w:rPr>
          <w:rFonts w:ascii="Times New Roman" w:hAnsi="Times New Roman"/>
          <w:sz w:val="24"/>
          <w:szCs w:val="24"/>
          <w:lang w:eastAsia="ru-RU"/>
        </w:rPr>
        <w:t>оматизированное рабочее место-5.</w:t>
      </w:r>
    </w:p>
    <w:p w:rsidR="00A77417" w:rsidRDefault="00A77417" w:rsidP="001136D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A3872" w:rsidRDefault="00AA3872" w:rsidP="001136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Коллективом гимназии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накоплен большой материал по методической и экспериментальной работе, учителя готовы к диссеминации опыта работы, о значимости которого свидетельствует </w:t>
      </w:r>
      <w:r w:rsidR="003D3FD5">
        <w:rPr>
          <w:rFonts w:ascii="Times New Roman" w:hAnsi="Times New Roman"/>
          <w:sz w:val="24"/>
          <w:szCs w:val="24"/>
          <w:lang w:eastAsia="ru-RU"/>
        </w:rPr>
        <w:t xml:space="preserve">проведенные  семинары </w:t>
      </w:r>
      <w:r>
        <w:rPr>
          <w:rFonts w:ascii="Times New Roman" w:hAnsi="Times New Roman"/>
          <w:sz w:val="24"/>
          <w:szCs w:val="24"/>
          <w:lang w:eastAsia="ru-RU"/>
        </w:rPr>
        <w:t xml:space="preserve"> на базе нашей гимназии</w:t>
      </w:r>
      <w:r w:rsidR="003D3FD5">
        <w:rPr>
          <w:rFonts w:ascii="Times New Roman" w:hAnsi="Times New Roman"/>
          <w:sz w:val="24"/>
          <w:szCs w:val="24"/>
          <w:lang w:eastAsia="ru-RU"/>
        </w:rPr>
        <w:t>.</w:t>
      </w:r>
    </w:p>
    <w:p w:rsidR="0028585D" w:rsidRPr="00D022B8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2B8">
        <w:rPr>
          <w:rFonts w:ascii="Times New Roman" w:hAnsi="Times New Roman"/>
          <w:b/>
          <w:sz w:val="24"/>
          <w:szCs w:val="24"/>
        </w:rPr>
        <w:t xml:space="preserve">Семинары, НПК проведенные на базе гимназии </w:t>
      </w:r>
    </w:p>
    <w:p w:rsidR="0028585D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2B8">
        <w:rPr>
          <w:rFonts w:ascii="Times New Roman" w:hAnsi="Times New Roman"/>
          <w:b/>
          <w:sz w:val="24"/>
          <w:szCs w:val="24"/>
        </w:rPr>
        <w:t>в  202</w:t>
      </w:r>
      <w:r>
        <w:rPr>
          <w:rFonts w:ascii="Times New Roman" w:hAnsi="Times New Roman"/>
          <w:b/>
          <w:sz w:val="24"/>
          <w:szCs w:val="24"/>
          <w:lang w:val="tt-RU"/>
        </w:rPr>
        <w:t>2</w:t>
      </w:r>
      <w:r w:rsidRPr="00D022B8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28585D" w:rsidRPr="00D022B8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2126"/>
        <w:gridCol w:w="2410"/>
      </w:tblGrid>
      <w:tr w:rsidR="0028585D" w:rsidRPr="00D022B8" w:rsidTr="00586060">
        <w:tc>
          <w:tcPr>
            <w:tcW w:w="2127" w:type="dxa"/>
            <w:shd w:val="clear" w:color="auto" w:fill="auto"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shd w:val="clear" w:color="auto" w:fill="auto"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Название конференции</w:t>
            </w:r>
          </w:p>
        </w:tc>
        <w:tc>
          <w:tcPr>
            <w:tcW w:w="2126" w:type="dxa"/>
            <w:shd w:val="clear" w:color="auto" w:fill="auto"/>
          </w:tcPr>
          <w:p w:rsidR="0028585D" w:rsidRPr="0044283E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410" w:type="dxa"/>
            <w:shd w:val="clear" w:color="auto" w:fill="auto"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Кол-во педагогов вашего ОУ, участвовавших в данной НПК</w:t>
            </w:r>
          </w:p>
        </w:tc>
      </w:tr>
      <w:tr w:rsidR="0028585D" w:rsidRPr="00D022B8" w:rsidTr="00586060">
        <w:tc>
          <w:tcPr>
            <w:tcW w:w="2127" w:type="dxa"/>
            <w:shd w:val="clear" w:color="auto" w:fill="auto"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3402" w:type="dxa"/>
            <w:shd w:val="clear" w:color="auto" w:fill="auto"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НПК «По следам Алиша»</w:t>
            </w:r>
          </w:p>
        </w:tc>
        <w:tc>
          <w:tcPr>
            <w:tcW w:w="2126" w:type="dxa"/>
            <w:shd w:val="clear" w:color="auto" w:fill="auto"/>
          </w:tcPr>
          <w:p w:rsidR="0028585D" w:rsidRPr="000040F7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450</w:t>
            </w:r>
          </w:p>
        </w:tc>
        <w:tc>
          <w:tcPr>
            <w:tcW w:w="2410" w:type="dxa"/>
            <w:shd w:val="clear" w:color="auto" w:fill="auto"/>
          </w:tcPr>
          <w:p w:rsidR="0028585D" w:rsidRPr="000040F7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</w:tr>
      <w:tr w:rsidR="0028585D" w:rsidRPr="00D022B8" w:rsidTr="00586060">
        <w:tc>
          <w:tcPr>
            <w:tcW w:w="2127" w:type="dxa"/>
            <w:shd w:val="clear" w:color="auto" w:fill="auto"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3402" w:type="dxa"/>
            <w:shd w:val="clear" w:color="auto" w:fill="auto"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«Право как основа современного общества»</w:t>
            </w:r>
          </w:p>
        </w:tc>
        <w:tc>
          <w:tcPr>
            <w:tcW w:w="2126" w:type="dxa"/>
            <w:shd w:val="clear" w:color="auto" w:fill="auto"/>
          </w:tcPr>
          <w:p w:rsidR="0028585D" w:rsidRPr="000040F7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2410" w:type="dxa"/>
            <w:shd w:val="clear" w:color="auto" w:fill="auto"/>
          </w:tcPr>
          <w:p w:rsidR="0028585D" w:rsidRPr="000040F7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28585D" w:rsidRPr="00D022B8" w:rsidTr="00586060">
        <w:tc>
          <w:tcPr>
            <w:tcW w:w="2127" w:type="dxa"/>
            <w:shd w:val="clear" w:color="auto" w:fill="auto"/>
          </w:tcPr>
          <w:p w:rsidR="0028585D" w:rsidRPr="0044283E" w:rsidRDefault="0028585D" w:rsidP="005860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83E">
              <w:rPr>
                <w:rFonts w:ascii="Times New Roman" w:hAnsi="Times New Roman"/>
                <w:sz w:val="24"/>
                <w:szCs w:val="24"/>
              </w:rPr>
              <w:t>Республиканский (онлайн)</w:t>
            </w:r>
          </w:p>
        </w:tc>
        <w:tc>
          <w:tcPr>
            <w:tcW w:w="3402" w:type="dxa"/>
            <w:shd w:val="clear" w:color="auto" w:fill="auto"/>
          </w:tcPr>
          <w:p w:rsidR="0028585D" w:rsidRPr="0044283E" w:rsidRDefault="0028585D" w:rsidP="005860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83E">
              <w:rPr>
                <w:rFonts w:ascii="Times New Roman" w:hAnsi="Times New Roman"/>
                <w:sz w:val="24"/>
                <w:szCs w:val="24"/>
              </w:rPr>
              <w:t>Достижение планируемых результатов начального образования в условиях урочной и внеурочной деятельности</w:t>
            </w:r>
          </w:p>
        </w:tc>
        <w:tc>
          <w:tcPr>
            <w:tcW w:w="2126" w:type="dxa"/>
            <w:shd w:val="clear" w:color="auto" w:fill="auto"/>
          </w:tcPr>
          <w:p w:rsidR="0028585D" w:rsidRPr="0044283E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8585D" w:rsidRPr="0044283E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83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28585D" w:rsidRPr="00D022B8" w:rsidTr="00586060">
        <w:tc>
          <w:tcPr>
            <w:tcW w:w="2127" w:type="dxa"/>
            <w:shd w:val="clear" w:color="auto" w:fill="auto"/>
          </w:tcPr>
          <w:p w:rsidR="0028585D" w:rsidRPr="0044283E" w:rsidRDefault="0028585D" w:rsidP="005860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83E">
              <w:rPr>
                <w:rFonts w:ascii="Times New Roman" w:hAnsi="Times New Roman"/>
                <w:sz w:val="24"/>
                <w:szCs w:val="24"/>
              </w:rPr>
              <w:t>Республиканский (онлайн)</w:t>
            </w:r>
          </w:p>
        </w:tc>
        <w:tc>
          <w:tcPr>
            <w:tcW w:w="3402" w:type="dxa"/>
            <w:shd w:val="clear" w:color="auto" w:fill="auto"/>
          </w:tcPr>
          <w:p w:rsidR="0028585D" w:rsidRPr="0044283E" w:rsidRDefault="0028585D" w:rsidP="005860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и организация метапредметной образовательной деятельности младших школьников</w:t>
            </w:r>
          </w:p>
        </w:tc>
        <w:tc>
          <w:tcPr>
            <w:tcW w:w="2126" w:type="dxa"/>
            <w:shd w:val="clear" w:color="auto" w:fill="auto"/>
          </w:tcPr>
          <w:p w:rsidR="0028585D" w:rsidRPr="0044283E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8585D" w:rsidRPr="0044283E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83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28585D" w:rsidRPr="00D022B8" w:rsidTr="00586060">
        <w:tc>
          <w:tcPr>
            <w:tcW w:w="2127" w:type="dxa"/>
            <w:shd w:val="clear" w:color="auto" w:fill="auto"/>
          </w:tcPr>
          <w:p w:rsidR="0028585D" w:rsidRPr="0044283E" w:rsidRDefault="0028585D" w:rsidP="005860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83E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</w:t>
            </w:r>
          </w:p>
        </w:tc>
        <w:tc>
          <w:tcPr>
            <w:tcW w:w="3402" w:type="dxa"/>
            <w:shd w:val="clear" w:color="auto" w:fill="auto"/>
          </w:tcPr>
          <w:p w:rsidR="0028585D" w:rsidRPr="0044283E" w:rsidRDefault="0028585D" w:rsidP="005860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8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Милли мирас </w:t>
            </w:r>
          </w:p>
        </w:tc>
        <w:tc>
          <w:tcPr>
            <w:tcW w:w="2126" w:type="dxa"/>
            <w:shd w:val="clear" w:color="auto" w:fill="auto"/>
          </w:tcPr>
          <w:p w:rsidR="0028585D" w:rsidRPr="0044283E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83E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28585D" w:rsidRPr="0044283E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283E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</w:tbl>
    <w:p w:rsidR="0028585D" w:rsidRPr="00D022B8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2B8">
        <w:rPr>
          <w:rFonts w:ascii="Times New Roman" w:hAnsi="Times New Roman"/>
          <w:b/>
          <w:sz w:val="24"/>
          <w:szCs w:val="24"/>
        </w:rPr>
        <w:t>Наличие обобщения и распространения</w:t>
      </w:r>
    </w:p>
    <w:p w:rsidR="0028585D" w:rsidRPr="00D022B8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2B8">
        <w:rPr>
          <w:rFonts w:ascii="Times New Roman" w:hAnsi="Times New Roman"/>
          <w:b/>
          <w:sz w:val="24"/>
          <w:szCs w:val="24"/>
        </w:rPr>
        <w:t>педагогического опыта</w:t>
      </w:r>
    </w:p>
    <w:p w:rsidR="0028585D" w:rsidRPr="00D022B8" w:rsidRDefault="0028585D" w:rsidP="0028585D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4"/>
          <w:szCs w:val="24"/>
        </w:rPr>
      </w:pPr>
    </w:p>
    <w:p w:rsidR="0028585D" w:rsidRPr="00D022B8" w:rsidRDefault="0028585D" w:rsidP="0028585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2B8">
        <w:rPr>
          <w:rFonts w:ascii="Times New Roman" w:eastAsia="Times New Roman" w:hAnsi="Times New Roman"/>
          <w:sz w:val="24"/>
          <w:szCs w:val="24"/>
          <w:lang w:eastAsia="ru-RU"/>
        </w:rPr>
        <w:t>Диссеминация передового педагогического опыта заключается в том, чтобы достижения мастеров педагогического труда сделать достоянием всех учителей. Поэтому руководители школ, методических объединений, кафедр должны не только хорошо знать педагогическую сущность и ценность того или иного опыта, но и широко пропагандировать и внедрять его в практику работы учителей.</w:t>
      </w:r>
    </w:p>
    <w:p w:rsidR="0028585D" w:rsidRPr="00D022B8" w:rsidRDefault="0028585D" w:rsidP="0028585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>Гимназия является экспериментальной площадкой Института развития образования РТ, Приволжского межрегионального центра повышения квалификации и профессиональной переподготовки работников образования, К(П)ФУ.</w:t>
      </w:r>
    </w:p>
    <w:p w:rsidR="0028585D" w:rsidRPr="00D022B8" w:rsidRDefault="0028585D" w:rsidP="002858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>На базе гимназии регулярно проводятся районные, городские, республиканские и всероссийские   семинары, конференции.</w:t>
      </w:r>
    </w:p>
    <w:p w:rsidR="0028585D" w:rsidRPr="00D022B8" w:rsidRDefault="0028585D" w:rsidP="002858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585D" w:rsidRPr="00D022B8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22B8">
        <w:rPr>
          <w:rFonts w:ascii="Times New Roman" w:hAnsi="Times New Roman"/>
          <w:b/>
          <w:sz w:val="24"/>
          <w:szCs w:val="24"/>
        </w:rPr>
        <w:t>Диссеминация педагогического опыта на  республиканском, российском и международном  уровнях  в 202</w:t>
      </w:r>
      <w:r>
        <w:rPr>
          <w:rFonts w:ascii="Times New Roman" w:hAnsi="Times New Roman"/>
          <w:b/>
          <w:sz w:val="24"/>
          <w:szCs w:val="24"/>
        </w:rPr>
        <w:t xml:space="preserve">2 </w:t>
      </w:r>
      <w:r w:rsidRPr="00D022B8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28585D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1701"/>
        <w:gridCol w:w="1701"/>
      </w:tblGrid>
      <w:tr w:rsidR="0028585D" w:rsidRPr="00C21884" w:rsidTr="00586060">
        <w:tc>
          <w:tcPr>
            <w:tcW w:w="704" w:type="dxa"/>
            <w:shd w:val="clear" w:color="auto" w:fill="auto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88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884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884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28585D" w:rsidRPr="00C21884" w:rsidTr="00586060">
        <w:tc>
          <w:tcPr>
            <w:tcW w:w="704" w:type="dxa"/>
            <w:shd w:val="clear" w:color="auto" w:fill="auto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8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для слушателей ИРО и РТ. «Формирование универсальных учебных действий и их место на уроках ОРКСЭ»</w:t>
            </w:r>
          </w:p>
        </w:tc>
        <w:tc>
          <w:tcPr>
            <w:tcW w:w="1701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Айсина Н.М.</w:t>
            </w:r>
          </w:p>
        </w:tc>
      </w:tr>
      <w:tr w:rsidR="0028585D" w:rsidRPr="00C21884" w:rsidTr="00586060">
        <w:tc>
          <w:tcPr>
            <w:tcW w:w="704" w:type="dxa"/>
            <w:shd w:val="clear" w:color="auto" w:fill="auto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188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20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Круглый стол “Развитие и расширение проекта “Школа осознанных родителей” </w:t>
            </w:r>
          </w:p>
        </w:tc>
        <w:tc>
          <w:tcPr>
            <w:tcW w:w="1701" w:type="dxa"/>
          </w:tcPr>
          <w:p w:rsidR="0028585D" w:rsidRPr="002B63F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</w:tc>
      </w:tr>
      <w:tr w:rsidR="0028585D" w:rsidRPr="00C21884" w:rsidTr="00586060">
        <w:tc>
          <w:tcPr>
            <w:tcW w:w="704" w:type="dxa"/>
            <w:shd w:val="clear" w:color="auto" w:fill="auto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1884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20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Выступление на  Всеросийском   форуме Школ осознанных родителей в г.Москве</w:t>
            </w:r>
          </w:p>
        </w:tc>
        <w:tc>
          <w:tcPr>
            <w:tcW w:w="1701" w:type="dxa"/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Всероссийский </w:t>
            </w:r>
          </w:p>
          <w:p w:rsidR="0028585D" w:rsidRPr="00214F80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8585D" w:rsidRPr="00C21884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</w:tc>
      </w:tr>
    </w:tbl>
    <w:p w:rsidR="0028585D" w:rsidRDefault="0028585D" w:rsidP="002858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Участие педагогов в профессиональных конкурсах, проектах, конференциях, фестивалях и т.д.</w:t>
      </w:r>
    </w:p>
    <w:p w:rsidR="0028585D" w:rsidRPr="00D022B8" w:rsidRDefault="0028585D" w:rsidP="002858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08"/>
        <w:gridCol w:w="3574"/>
        <w:gridCol w:w="1417"/>
        <w:gridCol w:w="1417"/>
      </w:tblGrid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Бариева А.И.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Фархутдинова И.М.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Гарифуллина Н.Н.</w:t>
            </w:r>
            <w:r w:rsidRPr="00D022B8">
              <w:rPr>
                <w:rFonts w:ascii="Times New Roman" w:hAnsi="Times New Roman"/>
                <w:sz w:val="24"/>
                <w:szCs w:val="24"/>
              </w:rPr>
              <w:br/>
              <w:t>Хамидуллина М.Х.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Адгамова Г.Р.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Габбасова А.Н.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Гарифуллина Р.З.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Каримуллин Н.Р.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Клинцова Л.А.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Хафизова Л.А.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Хамидуллина М.Х.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Арсланова Р.М.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Галиева Г.Ш.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Ефимова Л.Г.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Сагдиева И.М.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Гизатуллина Л.Ф.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хру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>тдинова</w:t>
            </w: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Г.М.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022B8">
              <w:rPr>
                <w:rFonts w:ascii="Times New Roman" w:hAnsi="Times New Roman"/>
                <w:bCs/>
                <w:sz w:val="24"/>
                <w:szCs w:val="24"/>
              </w:rPr>
              <w:t>Всероссийская НПК «По следам Алиша»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D022B8">
              <w:rPr>
                <w:rFonts w:ascii="Times New Roman" w:hAnsi="Times New Roman"/>
                <w:bCs/>
                <w:sz w:val="24"/>
                <w:szCs w:val="24"/>
              </w:rPr>
              <w:t>.02.202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Фархутдинова И.М.</w:t>
            </w:r>
          </w:p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2B8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хру</w:t>
            </w:r>
            <w:r w:rsidRPr="00D022B8">
              <w:rPr>
                <w:rFonts w:ascii="Times New Roman" w:hAnsi="Times New Roman"/>
                <w:sz w:val="24"/>
                <w:szCs w:val="24"/>
              </w:rPr>
              <w:t>тдинова</w:t>
            </w:r>
            <w:r w:rsidRPr="00D022B8">
              <w:rPr>
                <w:rFonts w:ascii="Times New Roman" w:hAnsi="Times New Roman"/>
                <w:sz w:val="24"/>
                <w:szCs w:val="24"/>
                <w:lang w:val="tt-RU"/>
              </w:rPr>
              <w:t>Г.М.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городской конкурс инновационных программ, проектов и методических разработок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Сагдиева И.М.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 творческий конкурс «Культурное наследие моего народа»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3-е место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Сагдиева И.М.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педагогические чтения имени С.Х.Загидуллиной «Воспитание школьников в эпоху глобальных перемен»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Сагдиева И.М.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Республиканская НПК «Функциональная грамотность: проблемы, идеи, перспективы»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Фахрутдинова Г.М.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НПК «Применение детских и молодежных СМИ в учебно-воспитательном процеесе»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2-е место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Фахрутдинова Г.М.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Республиканская НИК имени И.Хальфина в конкурсе конспектов уроков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Миндубаева И.И.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олимпиада «Преподавание русского языка и литературы»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Миндубаева  И.И.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Республиканская открытая краеведческая конференция «Времен связующая нить»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Миндубаева  И.И.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конкурс «галактика информационной безопасности» в номинации классный час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3-е место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Миндубаева  И.И.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Конкурс научно-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исследовательских работ посвященных традициям и современной языковой культуре русскоязычного населения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D022B8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3-е место 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Миндубаева И.И.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Всероссийская олимпиада учителей русского языка «Хранители русского языка»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призер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О.Г.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3-е место </w:t>
            </w:r>
          </w:p>
        </w:tc>
      </w:tr>
      <w:tr w:rsidR="0028585D" w:rsidRPr="00D022B8" w:rsidTr="005860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BC288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88D">
              <w:rPr>
                <w:rFonts w:ascii="Times New Roman" w:hAnsi="Times New Roman"/>
                <w:sz w:val="24"/>
                <w:szCs w:val="24"/>
              </w:rPr>
              <w:t xml:space="preserve">Фархутдинов И.М.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BC288D" w:rsidRDefault="0028585D" w:rsidP="00586060">
            <w:pPr>
              <w:jc w:val="both"/>
              <w:rPr>
                <w:rFonts w:ascii="Times New Roman" w:hAnsi="Times New Roman"/>
                <w:lang w:val="en-US"/>
              </w:rPr>
            </w:pPr>
            <w:r w:rsidRPr="00BC288D">
              <w:rPr>
                <w:rFonts w:ascii="Times New Roman" w:hAnsi="Times New Roman"/>
              </w:rPr>
              <w:t>Межрегиональный конкурс проектов «Истории славные страницы. Школы Героев»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BC288D" w:rsidRDefault="0028585D" w:rsidP="00586060">
            <w:pPr>
              <w:jc w:val="both"/>
              <w:rPr>
                <w:rFonts w:ascii="Times New Roman" w:hAnsi="Times New Roman"/>
                <w:szCs w:val="32"/>
              </w:rPr>
            </w:pPr>
            <w:r w:rsidRPr="00BC288D">
              <w:rPr>
                <w:rFonts w:ascii="Times New Roman" w:hAnsi="Times New Roman"/>
                <w:szCs w:val="32"/>
              </w:rPr>
              <w:t>январь,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5D" w:rsidRPr="00BC288D" w:rsidRDefault="0028585D" w:rsidP="005860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288D">
              <w:rPr>
                <w:rFonts w:ascii="Times New Roman" w:hAnsi="Times New Roman"/>
                <w:bCs/>
                <w:sz w:val="24"/>
                <w:szCs w:val="24"/>
              </w:rPr>
              <w:t>3-е место</w:t>
            </w:r>
          </w:p>
        </w:tc>
      </w:tr>
    </w:tbl>
    <w:p w:rsidR="0028585D" w:rsidRDefault="0028585D" w:rsidP="0028585D">
      <w:pPr>
        <w:rPr>
          <w:lang w:val="tt-RU"/>
        </w:rPr>
      </w:pPr>
    </w:p>
    <w:p w:rsidR="0028585D" w:rsidRPr="00E01D61" w:rsidRDefault="0028585D" w:rsidP="0028585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01D61">
        <w:rPr>
          <w:rFonts w:ascii="Times New Roman" w:hAnsi="Times New Roman"/>
          <w:sz w:val="24"/>
          <w:szCs w:val="24"/>
        </w:rPr>
        <w:t>Информация о публикациях педагогов ОУ (печатные издания)</w:t>
      </w:r>
    </w:p>
    <w:p w:rsidR="0028585D" w:rsidRPr="00E01D61" w:rsidRDefault="0028585D" w:rsidP="0028585D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1960"/>
        <w:gridCol w:w="4421"/>
        <w:gridCol w:w="1845"/>
      </w:tblGrid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>№ ОУ</w:t>
            </w: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 xml:space="preserve">Название издания 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>ФИО авторов публикаций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>Гимназия №20 имени Абдуллы Алиша</w:t>
            </w: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>Статья «Ч. Айтматовны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E01D61">
              <w:rPr>
                <w:rFonts w:ascii="Times New Roman" w:hAnsi="Times New Roman"/>
                <w:sz w:val="24"/>
                <w:szCs w:val="24"/>
              </w:rPr>
              <w:t xml:space="preserve"> «Бер к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E01D61">
              <w:rPr>
                <w:rFonts w:ascii="Times New Roman" w:hAnsi="Times New Roman"/>
                <w:sz w:val="24"/>
                <w:szCs w:val="24"/>
              </w:rPr>
              <w:t>н – бергомер» романында «д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E01D61">
              <w:rPr>
                <w:rFonts w:ascii="Times New Roman" w:hAnsi="Times New Roman"/>
                <w:sz w:val="24"/>
                <w:szCs w:val="24"/>
              </w:rPr>
              <w:t>нья» концепты», 3стр.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Төрки лингвокультурология: проблемалар һәм перспективалар: гомуми урта, махсус урта һәм югары белем бирү йортларында укучыларның ХIII Халыкара фәнни-гамәли конференциясе материаллары (Казан, 21 февраль, 2022 ел) / төз. Р. С. Нурмөхәммәтова. – Казан, 2022. – 404 б.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Г.М.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Статья. Г. Тукайның «Шүрәле» поэмасын заманча электрон белем бирү платформасында өйрәнү, 3 стр. </w:t>
            </w:r>
            <w:r w:rsidRPr="00E01D61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E01D61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«По следам Алиша»/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РИЦ “Школа”,Казань, 2022г. 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Фахрутдинова Г.М.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 xml:space="preserve">Статья. Музей как ресурс формирования читатльской грамотности. 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 стр. </w:t>
            </w:r>
            <w:r w:rsidRPr="00E01D61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E01D61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«По следам Алиша»/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РИЦ “Школа”,Казань, 2022г.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</w:rPr>
              <w:t>Фархутдинова Э.М.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Статья. Татар теле дэреслэрндэ</w:t>
            </w:r>
            <w:r w:rsidRPr="00E01D61">
              <w:rPr>
                <w:rFonts w:ascii="Times New Roman" w:hAnsi="Times New Roman"/>
                <w:color w:val="0D0D0D"/>
                <w:sz w:val="24"/>
                <w:szCs w:val="24"/>
                <w:lang w:val="en-US"/>
              </w:rPr>
              <w:t>OR</w:t>
            </w:r>
            <w:r w:rsidRPr="00E01D61">
              <w:rPr>
                <w:rFonts w:ascii="Times New Roman" w:hAnsi="Times New Roman"/>
                <w:color w:val="0D0D0D"/>
                <w:sz w:val="24"/>
                <w:szCs w:val="24"/>
              </w:rPr>
              <w:t>куллану. 4 стр. Научно-практическая конференция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“Хаков укулары”/ Казань, 2022г.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Сагдиева И.И.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Зиннур Хөснияр – үрнәк шәхес.Зиннур 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Хөсниярга багышланган «Очар кошлар юлын эзли» I ачык шәһәр фәнни- эзләнү конференциясе МБУДО «Центр детского творчества пос. Дербышки», 2022. – 143 стр.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Фахрутдинова 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Г.М.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Особенности формирования функциональной грамотности учащихся на уроках родного (татарского) языка и литературы “. 3 стр. Редакционно-издательский отдел ГАОУ ДПО “Институт развития образования Республики Татарстан “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Валиева И.Я.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Статья. Мәктәп музее предметара таләпләрен тормышка ашыру чарасы. 3 стр. </w:t>
            </w:r>
            <w:r w:rsidRPr="00E01D61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E01D61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«По следам Алиша»/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РИЦ “Школа”,Казань, 2022г.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Н.Н.</w:t>
            </w:r>
          </w:p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Гарифуллин Р.З.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Статья. Халкымның үткәне – киләчәккә юл... 3 стр. </w:t>
            </w:r>
            <w:r w:rsidRPr="00E01D61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E01D61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«По следам Алиша»/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РИЦ “Школа”,Казань, 2022г.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Статья. Башлангыч сыйныфларда проект эшчәнлеген оештыру, 3 стр. </w:t>
            </w:r>
            <w:r w:rsidRPr="00E01D61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E01D61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«По следам Алиша»/</w:t>
            </w: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РИЦ “Школа”,Казань, 2022г. 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Курбанова Л.Н.</w:t>
            </w:r>
          </w:p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Зиннурова Н.З.</w:t>
            </w:r>
          </w:p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Сборник “Традиции современное состояние русского языка в РТ”. Статья “Родовая синонимия в русском языке и особенности ее изучения в школе”, ноябрь, 2022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Миндубаева И.И.</w:t>
            </w:r>
          </w:p>
        </w:tc>
      </w:tr>
      <w:tr w:rsidR="0028585D" w:rsidRPr="00E01D61" w:rsidTr="00586060">
        <w:tc>
          <w:tcPr>
            <w:tcW w:w="1144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2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>Педагогический альманах “Образовательная среда”. Ст. “Исследовательская деятельность как средство формирования УУД у младших школьников”, 2022</w:t>
            </w:r>
          </w:p>
        </w:tc>
        <w:tc>
          <w:tcPr>
            <w:tcW w:w="1849" w:type="dxa"/>
          </w:tcPr>
          <w:p w:rsidR="0028585D" w:rsidRPr="00E01D61" w:rsidRDefault="0028585D" w:rsidP="0058606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1D6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Хакимова Ф.Н. </w:t>
            </w:r>
          </w:p>
        </w:tc>
      </w:tr>
    </w:tbl>
    <w:p w:rsidR="0028585D" w:rsidRPr="00B305CD" w:rsidRDefault="0028585D" w:rsidP="0028585D">
      <w:pPr>
        <w:pStyle w:val="a9"/>
        <w:tabs>
          <w:tab w:val="left" w:pos="567"/>
        </w:tabs>
        <w:spacing w:after="0"/>
        <w:ind w:left="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E66916" w:rsidRDefault="00E66916" w:rsidP="0028585D">
      <w:pPr>
        <w:spacing w:after="0" w:line="270" w:lineRule="atLeast"/>
        <w:rPr>
          <w:rFonts w:ascii="Times New Roman" w:hAnsi="Times New Roman"/>
          <w:b/>
          <w:sz w:val="24"/>
          <w:szCs w:val="24"/>
          <w:lang w:eastAsia="ru-RU"/>
        </w:rPr>
      </w:pPr>
    </w:p>
    <w:p w:rsidR="00AA3872" w:rsidRPr="00967A93" w:rsidRDefault="00A77417" w:rsidP="00AA3872">
      <w:pPr>
        <w:spacing w:after="0" w:line="27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Подготовка к ГИА,</w:t>
      </w:r>
      <w:r w:rsidR="00AA3872" w:rsidRPr="00967A93">
        <w:rPr>
          <w:rFonts w:ascii="Times New Roman" w:hAnsi="Times New Roman"/>
          <w:b/>
          <w:sz w:val="24"/>
          <w:szCs w:val="24"/>
          <w:lang w:eastAsia="ru-RU"/>
        </w:rPr>
        <w:t xml:space="preserve"> ЕГЭ.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В соответствии с планом внутришкольного контроля, планом подготовки к государственной (итоговой) аттестации выпускников 9-11 классов, в целях качественной подготовки к сдаче выпускных экзаменов обучающимся гимназии </w:t>
      </w:r>
      <w:r w:rsidR="00E66916">
        <w:rPr>
          <w:rFonts w:ascii="Times New Roman" w:hAnsi="Times New Roman"/>
          <w:sz w:val="24"/>
          <w:szCs w:val="24"/>
          <w:lang w:eastAsia="ru-RU"/>
        </w:rPr>
        <w:t>201</w:t>
      </w:r>
      <w:r w:rsidR="00A77417">
        <w:rPr>
          <w:rFonts w:ascii="Times New Roman" w:hAnsi="Times New Roman"/>
          <w:sz w:val="24"/>
          <w:szCs w:val="24"/>
          <w:lang w:eastAsia="ru-RU"/>
        </w:rPr>
        <w:t>8</w:t>
      </w:r>
      <w:r w:rsidR="00E66916">
        <w:rPr>
          <w:rFonts w:ascii="Times New Roman" w:hAnsi="Times New Roman"/>
          <w:sz w:val="24"/>
          <w:szCs w:val="24"/>
          <w:lang w:eastAsia="ru-RU"/>
        </w:rPr>
        <w:t>-201</w:t>
      </w:r>
      <w:r w:rsidR="00A77417">
        <w:rPr>
          <w:rFonts w:ascii="Times New Roman" w:hAnsi="Times New Roman"/>
          <w:sz w:val="24"/>
          <w:szCs w:val="24"/>
          <w:lang w:eastAsia="ru-RU"/>
        </w:rPr>
        <w:t>9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года администрацией школы была проведена следующая работа: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1.Сформирована нормативно-правовая база ЕГЭ и ГИА, где собраны все документы различных уровней;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2.Проведены пробные экзамены в форме ЕГЭ для всех учащихся 11 класса и в новой форме</w:t>
      </w:r>
      <w:r w:rsidR="00E66916">
        <w:rPr>
          <w:rFonts w:ascii="Times New Roman" w:hAnsi="Times New Roman"/>
          <w:sz w:val="24"/>
          <w:szCs w:val="24"/>
          <w:lang w:eastAsia="ru-RU"/>
        </w:rPr>
        <w:t xml:space="preserve"> (устная часть)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всех учащихся 9 класса по русскому языку и математике;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lastRenderedPageBreak/>
        <w:t>3. Проведены пробные экзамены в новой форме для учащихся 9 класса по всем предметам, которые включены в государственную (итоговую) аттестацию в новой форме;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4.Сформированы банки данных экзаменов по выбору учащимися 9, 11классов, которые они будут сдавать в ходе проведения государственной (итоговой) аттестации за курс основного общего и среднего (полного) образования;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5.Проведено общешкольное родительское собрание, классные родительские собрания в 9-х и 11 классах, где рассматривались вопросы подготовки к государственной (итоговой) аттестации, нормативно-правовая база ЕГЭ и ГИА, вопросы посещаемости учебных занятий и успеваемости учащихся 9-х и 11 классов;</w:t>
      </w:r>
    </w:p>
    <w:p w:rsidR="00AA3872" w:rsidRPr="00967A93" w:rsidRDefault="00AA3872" w:rsidP="00A7741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6.Посещены уроки учителей – предметников;</w:t>
      </w:r>
    </w:p>
    <w:p w:rsidR="00AA3872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7. Изучена внеаудиторная занятость учителей по подготовке к государственной (итоговой) аттестации.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8.Привлечены преподаватели ВУЗов для подготовки учащихся к ОГЭ и ЕГЭ.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контрольно-измерительные материалы по математике в 9-м классе</w:t>
      </w:r>
      <w:r>
        <w:rPr>
          <w:rFonts w:ascii="Times New Roman" w:hAnsi="Times New Roman"/>
          <w:sz w:val="24"/>
          <w:szCs w:val="24"/>
          <w:lang w:eastAsia="ru-RU"/>
        </w:rPr>
        <w:t xml:space="preserve"> включены </w:t>
      </w:r>
      <w:r w:rsidRPr="00967A93">
        <w:rPr>
          <w:rFonts w:ascii="Times New Roman" w:hAnsi="Times New Roman"/>
          <w:sz w:val="24"/>
          <w:szCs w:val="24"/>
          <w:lang w:eastAsia="ru-RU"/>
        </w:rPr>
        <w:t>не только задания по алгебре, теории вероятностей и статистике, но и по геометрии. В заданиях ГИА стало больше практико-ориентированных заданий, в которых проверяются не только формальные знания и умения, но и общематематиче</w:t>
      </w:r>
      <w:r w:rsidR="00A77417">
        <w:rPr>
          <w:rFonts w:ascii="Times New Roman" w:hAnsi="Times New Roman"/>
          <w:sz w:val="24"/>
          <w:szCs w:val="24"/>
          <w:lang w:eastAsia="ru-RU"/>
        </w:rPr>
        <w:t>скую компетентность выпускника.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готовности учащихся к сдаче выпускного экзамена по математике в форме 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ГИА </w:t>
      </w:r>
      <w:r w:rsidRPr="00967A93">
        <w:rPr>
          <w:rFonts w:ascii="Times New Roman" w:hAnsi="Times New Roman"/>
          <w:sz w:val="24"/>
          <w:szCs w:val="24"/>
          <w:lang w:eastAsia="ru-RU"/>
        </w:rPr>
        <w:t>выделялись следующие компоненты:</w:t>
      </w:r>
    </w:p>
    <w:p w:rsidR="00AA3872" w:rsidRPr="00967A93" w:rsidRDefault="00AA3872" w:rsidP="00A1120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т.д.).</w:t>
      </w:r>
    </w:p>
    <w:p w:rsidR="00AA3872" w:rsidRPr="00967A93" w:rsidRDefault="00AA3872" w:rsidP="00A1120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Предметная гото</w:t>
      </w:r>
      <w:r w:rsidR="00A77417">
        <w:rPr>
          <w:rFonts w:ascii="Times New Roman" w:hAnsi="Times New Roman"/>
          <w:sz w:val="24"/>
          <w:szCs w:val="24"/>
          <w:lang w:eastAsia="ru-RU"/>
        </w:rPr>
        <w:t>вность (готовность по предмету,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умение решать тестовые задания).</w:t>
      </w:r>
    </w:p>
    <w:p w:rsidR="00AA3872" w:rsidRPr="00967A93" w:rsidRDefault="00AA3872" w:rsidP="00A1120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</w:t>
      </w:r>
      <w:r w:rsidR="00A77417">
        <w:rPr>
          <w:rFonts w:ascii="Times New Roman" w:hAnsi="Times New Roman"/>
          <w:sz w:val="24"/>
          <w:szCs w:val="24"/>
          <w:lang w:eastAsia="ru-RU"/>
        </w:rPr>
        <w:t>пособление возможности личности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для успешных действий в ситуации сдачи экзамена).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В 9 классе осуществлялся комплексный подход к деятельности по подготовке учащихс</w:t>
      </w:r>
      <w:r>
        <w:rPr>
          <w:rFonts w:ascii="Times New Roman" w:hAnsi="Times New Roman"/>
          <w:sz w:val="24"/>
          <w:szCs w:val="24"/>
          <w:lang w:eastAsia="ru-RU"/>
        </w:rPr>
        <w:t>я кОГЭ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т.е. целенаправленное сотрудничество администрации, психолога, учителя, учащихся и их родителей.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 xml:space="preserve">С учащимися рассмотрели инструкции о правила поведения на экзамене, правилах заполнения бланков, работе с КИМами, расписанием работы кабинета информатики (часы </w:t>
      </w:r>
      <w:r w:rsidR="00A77417">
        <w:rPr>
          <w:rFonts w:ascii="Times New Roman" w:hAnsi="Times New Roman"/>
          <w:sz w:val="24"/>
          <w:szCs w:val="24"/>
          <w:lang w:eastAsia="ru-RU"/>
        </w:rPr>
        <w:t>свободного доступа к ресурсам сети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Интернет).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Оформлен информационный стенд для учащихся: нормативные документы, бланки, правила заполнения бланков, демонстрационные варианты.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u w:val="single"/>
          <w:lang w:eastAsia="ru-RU"/>
        </w:rPr>
        <w:t>Работа с родителями учащихся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Родительские собрания: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</w:t>
      </w:r>
      <w:r>
        <w:rPr>
          <w:rFonts w:ascii="Times New Roman" w:hAnsi="Times New Roman"/>
          <w:sz w:val="24"/>
          <w:szCs w:val="24"/>
          <w:lang w:eastAsia="ru-RU"/>
        </w:rPr>
        <w:t>е родителей о процедуре</w:t>
      </w:r>
      <w:r w:rsidR="00AB68E3" w:rsidRPr="00AB68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B68E3">
        <w:rPr>
          <w:rFonts w:ascii="Times New Roman" w:hAnsi="Times New Roman"/>
          <w:sz w:val="24"/>
          <w:szCs w:val="24"/>
          <w:lang w:eastAsia="ru-RU"/>
        </w:rPr>
        <w:t xml:space="preserve">и изменениях </w:t>
      </w:r>
      <w:r>
        <w:rPr>
          <w:rFonts w:ascii="Times New Roman" w:hAnsi="Times New Roman"/>
          <w:sz w:val="24"/>
          <w:szCs w:val="24"/>
          <w:lang w:eastAsia="ru-RU"/>
        </w:rPr>
        <w:t xml:space="preserve">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, особенностях подготовки к тестовой форме сдачи выпускных экзаменов, информирование о ресурсах сети Интернет;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ознакомление родителей с нормативными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документами по подготовке к ЕГЭ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информирование о результатах пробных внутр</w:t>
      </w:r>
      <w:r>
        <w:rPr>
          <w:rFonts w:ascii="Times New Roman" w:hAnsi="Times New Roman"/>
          <w:sz w:val="24"/>
          <w:szCs w:val="24"/>
          <w:lang w:eastAsia="ru-RU"/>
        </w:rPr>
        <w:t>ишкольных экзаменов ЕГЭ</w:t>
      </w:r>
      <w:r w:rsidR="00A77417">
        <w:rPr>
          <w:rFonts w:ascii="Times New Roman" w:hAnsi="Times New Roman"/>
          <w:sz w:val="24"/>
          <w:szCs w:val="24"/>
          <w:lang w:eastAsia="ru-RU"/>
        </w:rPr>
        <w:t xml:space="preserve">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 о подготовке к проб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="00A77417">
        <w:rPr>
          <w:rFonts w:ascii="Times New Roman" w:hAnsi="Times New Roman"/>
          <w:sz w:val="24"/>
          <w:szCs w:val="24"/>
          <w:lang w:eastAsia="ru-RU"/>
        </w:rPr>
        <w:t>ым внутришкольным экзаменам ЕГЭ</w:t>
      </w:r>
      <w:r>
        <w:rPr>
          <w:rFonts w:ascii="Times New Roman" w:hAnsi="Times New Roman"/>
          <w:sz w:val="24"/>
          <w:szCs w:val="24"/>
          <w:lang w:eastAsia="ru-RU"/>
        </w:rPr>
        <w:t xml:space="preserve"> и ОГЭ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школе.</w:t>
      </w:r>
    </w:p>
    <w:p w:rsidR="00AA3872" w:rsidRPr="00967A93" w:rsidRDefault="00A77417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подготовки к ЭГЭ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и О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ГЭ в кабинетах имеются необходимое методическое обеспечение: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-типовые тестовые задания с демонстрационной версией под редакцией Ященко;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-тренировочные варианты экзамена</w:t>
      </w:r>
      <w:r>
        <w:rPr>
          <w:rFonts w:ascii="Times New Roman" w:hAnsi="Times New Roman"/>
          <w:sz w:val="24"/>
          <w:szCs w:val="24"/>
          <w:lang w:eastAsia="ru-RU"/>
        </w:rPr>
        <w:t>ционных работ для проведения ЕГЭ</w:t>
      </w:r>
    </w:p>
    <w:p w:rsidR="00AA3872" w:rsidRPr="00967A93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-дем</w:t>
      </w:r>
      <w:r w:rsidR="000E45B0">
        <w:rPr>
          <w:rFonts w:ascii="Times New Roman" w:hAnsi="Times New Roman"/>
          <w:sz w:val="24"/>
          <w:szCs w:val="24"/>
          <w:lang w:eastAsia="ru-RU"/>
        </w:rPr>
        <w:t xml:space="preserve">оверсии и типовые задания по </w:t>
      </w:r>
      <w:r>
        <w:rPr>
          <w:rFonts w:ascii="Times New Roman" w:hAnsi="Times New Roman"/>
          <w:sz w:val="24"/>
          <w:szCs w:val="24"/>
          <w:lang w:eastAsia="ru-RU"/>
        </w:rPr>
        <w:t xml:space="preserve">ЕГЭ и ОГЭ </w:t>
      </w:r>
      <w:r w:rsidRPr="00967A93">
        <w:rPr>
          <w:rFonts w:ascii="Times New Roman" w:hAnsi="Times New Roman"/>
          <w:sz w:val="24"/>
          <w:szCs w:val="24"/>
          <w:lang w:eastAsia="ru-RU"/>
        </w:rPr>
        <w:t xml:space="preserve"> в электронном варианте;</w:t>
      </w:r>
    </w:p>
    <w:p w:rsidR="00AA3872" w:rsidRDefault="00AA3872" w:rsidP="000726D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7A93">
        <w:rPr>
          <w:rFonts w:ascii="Times New Roman" w:hAnsi="Times New Roman"/>
          <w:sz w:val="24"/>
          <w:szCs w:val="24"/>
          <w:lang w:eastAsia="ru-RU"/>
        </w:rPr>
        <w:t>-справочные материалы для решения задач, таблицы.</w:t>
      </w:r>
    </w:p>
    <w:p w:rsidR="00AA3872" w:rsidRPr="00E936C6" w:rsidRDefault="00E936C6" w:rsidP="00AA387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936C6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Pr="00E936C6">
        <w:rPr>
          <w:rFonts w:ascii="Times New Roman" w:hAnsi="Times New Roman"/>
          <w:b/>
          <w:sz w:val="28"/>
          <w:szCs w:val="28"/>
          <w:lang w:eastAsia="ru-RU"/>
        </w:rPr>
        <w:t xml:space="preserve">Результативность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работы </w:t>
      </w:r>
    </w:p>
    <w:p w:rsidR="00AA3872" w:rsidRPr="005C3CDD" w:rsidRDefault="00AA3872" w:rsidP="005C3CDD">
      <w:pPr>
        <w:pStyle w:val="af1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0E45B0">
        <w:rPr>
          <w:rFonts w:ascii="Times New Roman" w:hAnsi="Times New Roman"/>
          <w:sz w:val="24"/>
          <w:szCs w:val="24"/>
          <w:lang w:val="tt-RU"/>
        </w:rPr>
        <w:lastRenderedPageBreak/>
        <w:t>Педагогический коллектив гимназии целенаправленно работает над повышением качества образов</w:t>
      </w:r>
      <w:r w:rsidR="005C3CDD">
        <w:rPr>
          <w:rFonts w:ascii="Times New Roman" w:hAnsi="Times New Roman"/>
          <w:sz w:val="24"/>
          <w:szCs w:val="24"/>
          <w:lang w:val="tt-RU"/>
        </w:rPr>
        <w:t>ания в условиях реализации ФГОС</w:t>
      </w:r>
      <w:r w:rsidR="00E936C6">
        <w:rPr>
          <w:rFonts w:ascii="Times New Roman" w:hAnsi="Times New Roman"/>
          <w:sz w:val="24"/>
          <w:szCs w:val="24"/>
          <w:lang w:val="tt-RU"/>
        </w:rPr>
        <w:t xml:space="preserve"> через вовлечение обучающихся к участию в различных конкурсах, фестивалях и т.д.</w:t>
      </w:r>
    </w:p>
    <w:p w:rsidR="00E936C6" w:rsidRPr="00D022B8" w:rsidRDefault="00E936C6" w:rsidP="00E936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>Наука - это целый мир, который ребенок открывает, совершенствует свои знания, участвуя в конкурсах, фестивалях, конференциях и т.д. различного уровня.   «Каждый ребенок должен знать и изучать родной язык, жить в родной культуре, сохранять традиции старшего поколения, любить свой отчий дом, большую и малую родину, уважать своих соседей, изучая их язык и знакомясь с их культурой и верой, чтобы не составить превратных представлений, и, наконец, стремиться к вершинам современной науки». (К.Насыри)</w:t>
      </w:r>
    </w:p>
    <w:p w:rsidR="00E936C6" w:rsidRPr="0031206D" w:rsidRDefault="00E936C6" w:rsidP="00E936C6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tbl>
      <w:tblPr>
        <w:tblStyle w:val="10"/>
        <w:tblW w:w="10323" w:type="dxa"/>
        <w:tblInd w:w="-434" w:type="dxa"/>
        <w:tblLayout w:type="fixed"/>
        <w:tblLook w:val="01E0" w:firstRow="1" w:lastRow="1" w:firstColumn="1" w:lastColumn="1" w:noHBand="0" w:noVBand="0"/>
      </w:tblPr>
      <w:tblGrid>
        <w:gridCol w:w="710"/>
        <w:gridCol w:w="3322"/>
        <w:gridCol w:w="1545"/>
        <w:gridCol w:w="2707"/>
        <w:gridCol w:w="2039"/>
      </w:tblGrid>
      <w:tr w:rsidR="00E936C6" w:rsidRPr="00F15F82" w:rsidTr="00E936C6">
        <w:tc>
          <w:tcPr>
            <w:tcW w:w="710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Название конкурса (полное)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Призовое </w:t>
            </w: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место, </w:t>
            </w: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Фамилия, имя (полностью) призера,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ФИО учителя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 w:val="restart"/>
            <w:textDirection w:val="btLr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Город (муниципальный)</w:t>
            </w: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ЦОД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«Техника чтения»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Валиева Сабина,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 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ЦОД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«Техника чтения»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Кузьмин Александр, 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3 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ЦОД  «Умка» по русскому языку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Валиева Сабина, 3Б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ЦОД  «Умка» по русскому языку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ШамсееваКамиля, 3Б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Техника чтения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Заббаров Ранель</w:t>
            </w:r>
          </w:p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Окружающий мир  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Газизуллин Карим</w:t>
            </w:r>
          </w:p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Газизуллин Карим</w:t>
            </w:r>
          </w:p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Математика 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Газизуллин Карим</w:t>
            </w:r>
          </w:p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  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Хидиятов Карим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 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Заббаров Ранель</w:t>
            </w:r>
          </w:p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русскому языку ,центр одаренных детей 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Кескин Айсель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окружающему миру , центр одаренных детей 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Кескин Айсель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Открытая олимиада по русскому языку для младших школьников 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Черняев Ролан Юрьевич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Тяминова Л.К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Открытая олимиада по русскому языку для младших школьников 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Сергеева Алиса Артемовна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Тяминова Л.К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Открытая олимиада по математике для младших школьников “Умка”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Черняев Ролан Юрьевич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Тяминова Л.К</w:t>
            </w:r>
          </w:p>
        </w:tc>
      </w:tr>
      <w:tr w:rsidR="00E936C6" w:rsidRPr="00F15F82" w:rsidTr="00E936C6">
        <w:trPr>
          <w:trHeight w:val="34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Открытая математическая олимиада по математике для младших школьников “Магистр счета”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Черняев Ролан Юрьевич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Тяминова Л.К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Милли мирас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Амина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Гарифуллина Л.Ш.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Милли мирас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Гибадуллина Назиля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Айсина Н.М.</w:t>
            </w:r>
          </w:p>
        </w:tc>
      </w:tr>
      <w:tr w:rsidR="00E936C6" w:rsidRPr="00F15F82" w:rsidTr="00E936C6">
        <w:trPr>
          <w:trHeight w:val="477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“Милли мирас”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Габдрахманова Зарина,7а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Зарипова Милауша Гадельзяновна</w:t>
            </w:r>
          </w:p>
        </w:tc>
      </w:tr>
      <w:tr w:rsidR="00E936C6" w:rsidRPr="00F15F82" w:rsidTr="00E936C6">
        <w:trPr>
          <w:trHeight w:val="1032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Городской конкурс творческих работ «Милли  мирас»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Тиханова Риана Дмитриевна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Гиниятуллина Гульназ Фаритовна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Йолдыз Шарапова шигырьләре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Сиразеев Рустам, 7а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Зарипова Милауша Гадельзяновна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Городской конкурс творческих работ «Милли  мирас»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1-е место 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Шакуров Аяз Айдарович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Фархутдинова Э.М.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Городской конкурс творческих работ «Милли  мирас»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2-е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Сибгатуллин Салават Ирекович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Фархутдинова Э.М.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Городской конкурс творческих работ «Милли  мирас»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3-е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Гиниятов Асгат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Фархутдинова Э.М.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“Звездный билет”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1место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Баротов Бежан Зафаржонович, 7в кл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“Звездный билет”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Каменский Артем Вячеславович, 11 кл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IX городской конкурс юных чтецов «Звездный билет» в рамках республиканского конкурса «Живая классика»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Баротов Бежан Зафаржонович, 7в кл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IX городской конкурс юных чтецов «Звездный билет» в рамках республиканского конкурса «Живая классика»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Каменский Артем Вячеславович, 11 кл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 w:val="restart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 xml:space="preserve">Республика </w:t>
            </w: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Олимпиада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Winkid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призёр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Сулейманов Мурат 5 “Б”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</w:rPr>
              <w:t>Галиева А.А.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Winkid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Сафина Салаватовна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Гарифуллина Л.Ш.</w:t>
            </w: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WinkidРусский 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Призер,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Хайруллина Сафина,1а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 А.Х.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Winkid Математика 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Сафина Зифа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 А.Х.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WinkidРусский 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Сафина Зифа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 А.Х.</w:t>
            </w:r>
          </w:p>
        </w:tc>
      </w:tr>
      <w:tr w:rsidR="00E936C6" w:rsidRPr="00F15F82" w:rsidTr="00E936C6">
        <w:trPr>
          <w:trHeight w:val="485"/>
        </w:trPr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Winkid Математика 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Сеюкова Ясина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 А.Х.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WinkidРусский 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Сеюкова Ясина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 А.Х.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Сеюкова Ясина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МинимуллинаА,Х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Онлайн-олимпиада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Winkind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Садыйков Мурат Дамирович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Гиниятуллина Гульназ Фаритовна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Онлайн-олимпиада Winkind по математике( 5 марта 2023 г. 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Диплом победителя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Садыйков Мурат Дамирович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Гиниятуллина Гульназ Фаритовна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РОЦ </w:t>
            </w:r>
          </w:p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Валиева Сабина, 3Б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НПК“Времен связующая нить”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Галиев Айназ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Галиева Гульназ Шамиловна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bCs/>
                <w:color w:val="000000"/>
                <w:kern w:val="36"/>
                <w:sz w:val="24"/>
                <w:szCs w:val="24"/>
              </w:rPr>
              <w:t> Республиканский лингвистический форум "Объединяя языки и культуры"</w:t>
            </w: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КФУ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Валиуллина Айсылу, 11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Адгамова Гульнар Раисовна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Конференция «Времен связующая нить»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ЗиннатоваЗамира 5в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</w:rPr>
              <w:t>БариеваАйгульИрековна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НПК “Имя героя в школе”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3-е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Фархутдинов Илбулат Ильназович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Фархутдинов И.М.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НПК “Имя героя в школе”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2-е место 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Шакуров Аяз Айдарович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Фархутдинова Э.М.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Республиканская открытая краеведческая конференция “Времен связующая нить”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Измайлова Азалия, 7Б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Миндубаева Исламия Ильсуровна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чтецов «Поэт-герой Муса Джалиль»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Кузьмин Александр, 3 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E936C6" w:rsidRPr="00F15F82" w:rsidTr="00E936C6">
        <w:tc>
          <w:tcPr>
            <w:tcW w:w="710" w:type="dxa"/>
            <w:vMerge w:val="restart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322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Учи.ру окружающий мир и экология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Ибрагимов Ильназ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 А.Х.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Учи.ру Безопасные   дороги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Закирова Ляйсан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Хайруллина Сафина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МинимуллинаА,Х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Учи.ру Безопасный интернет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МифтаховКамиль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Сеюкова Ясина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 А.Х.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Учи.руРусский 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sz w:val="24"/>
                <w:szCs w:val="24"/>
              </w:rPr>
              <w:t>Сеюкова Ясина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pStyle w:val="Standard"/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 w:cs="Times New Roman"/>
                <w:i w:val="0"/>
                <w:sz w:val="24"/>
                <w:szCs w:val="24"/>
              </w:rPr>
              <w:t>МинимуллинаА,Х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Учи.ру по математике (ноябрь 2022 г.)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 Нуриман Айнурович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Гиниятуллина Гульназ Фаритовна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Учи.ру  «Безопасный интернет»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Мифтахов Ранэль Ленарович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Гиниятуллина Гульназ Фаритовна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«Высшая проба»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ab/>
              <w:t>журналистика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ab/>
            </w:r>
            <w:r w:rsidRPr="00F15F8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«Высшая проба», филология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Олимпиада для школьников РГТУ, русский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Олимпиада для школьников РГТУ, литература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для школьников КФУ, русский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для школьников КФУ, литература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для школьников КФУ, литература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Валеева Алсу Дамировна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Открытая региональная межвузовская олимпиада вузов Томской Области(ОРМО), русский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Открытая региональная межвузовская олимпиада вузов Томской Области(ОРМО), литература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Плехановская Олимпиада школьников,русский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Турнир имени М.В. Ломоносова, литература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Олимпиада школьников «Покори Воробьевы горы!», литература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Олимпиада школьников «Океан знаний», русский язык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Толстовская олимпиада школьников, филология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Призер заочного этапа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Эльмира,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Хафизова Лилия Абдуллазяновна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математике , учи.ру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shd w:val="clear" w:color="auto" w:fill="FAFAFA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shd w:val="clear" w:color="auto" w:fill="FAFAFA"/>
                <w:lang w:val="tt-RU"/>
              </w:rPr>
              <w:t>Зкирзянов Данияр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Олимпиада по математике , учи.ру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shd w:val="clear" w:color="auto" w:fill="FAFAFA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shd w:val="clear" w:color="auto" w:fill="FAFAFA"/>
                <w:lang w:val="tt-RU"/>
              </w:rPr>
              <w:t>Шагиахметова Зарина</w:t>
            </w:r>
          </w:p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shd w:val="clear" w:color="auto" w:fill="FAFAFA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shd w:val="clear" w:color="auto" w:fill="FAFAFA"/>
                <w:lang w:val="tt-RU"/>
              </w:rPr>
              <w:t>Чжу Сеа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Валиева Ильсия Яхиевна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НПК“Алиш эзләреннән”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Галиев Айназ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Галиева Гульназ Шамиловна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6C6">
              <w:rPr>
                <w:rFonts w:ascii="Times New Roman" w:hAnsi="Times New Roman"/>
                <w:sz w:val="24"/>
                <w:szCs w:val="24"/>
                <w:lang w:val="tt-RU"/>
              </w:rPr>
              <w:t>IV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НПК  имени Л.Толстого.КФУ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Галиев Айназ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Галиева Гульназ Шамиловна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«Право как основа современного общества»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Кабирова Азалия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Фахрутдинова Гульшат Мухаметовна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 практическая конференция «Применение детских и молодежных СМИ в учебно-воспитательном процессе»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Гильманова Зиля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Фахрутдинова Гульшат Мухаметовна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«По следам Алиша»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Шакуров Аяз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Фахрутдинова Гульшат Мухаметовна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«По следам Алиша»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Валиева Айсылу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Фахрутдинова Гульшат Мухаметовна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 практическая конференция «По следам Алиша»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Измайлов Раил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Фахрутдинова Гульшат Мухаметовна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Всероссийская научно-исследовательская конференция школьников «По следам Абдуллы Алиша»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ЗиннатоваЗамира 5в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</w:rPr>
              <w:t>БариеваАйгульИрековна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Всероссийская научно-исследовательская конференция школьников”По следам Абдуллы Алиша”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Миннул-лин </w:t>
            </w: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Камиль</w:t>
            </w: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3б </w:t>
            </w: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Диплом лауреата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Миннуллина Гузель Сахипзяновна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Всероссийской научной конференция учащихся по праву «Право как основа современного общества» </w:t>
            </w:r>
          </w:p>
        </w:tc>
        <w:tc>
          <w:tcPr>
            <w:tcW w:w="1545" w:type="dxa"/>
          </w:tcPr>
          <w:p w:rsidR="00E936C6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2-е место</w:t>
            </w:r>
          </w:p>
          <w:p w:rsidR="00E936C6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36C6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3-е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Шайхутдинова Камиля Марселевна</w:t>
            </w:r>
          </w:p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Сагындокова Амелия Давлетова Рената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Фархутдинова Э.М.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НПК «По следам Алиша»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2-е место 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Сибгатуллина Салават Ирекович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Фархутдинова Э.М.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НПК «По следам Алиша»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3-е место 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Гарифуллин Ислам Джаудатович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Фархутдинов И.М.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Всероссийский фестиваль-конкурс творческих коллективов и исполнителей «Волшебство зимы»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Шириев Юсуф, 7Б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Миндубаева Исламия Ильсуровна</w:t>
            </w:r>
          </w:p>
        </w:tc>
      </w:tr>
      <w:tr w:rsidR="00E936C6" w:rsidRPr="00F15F82" w:rsidTr="00E936C6">
        <w:tc>
          <w:tcPr>
            <w:tcW w:w="710" w:type="dxa"/>
            <w:vMerge w:val="restart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color w:val="FF6600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Международная научно-практическая конференция имени Ч.Т.Айтматова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Измайлова Азалия, 7Б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Миндубаева Исламия Ильсуровна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 конкурс научно-исследовательских работ  “SCITNCE AND EDU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CATION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>-2023”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Халимов Данил Ильич, 9Б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Тяминова Л.К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«Татар сэудэгэрлэре хэм меценантларынын  уткэне хэм бугенгесе»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Диплом 3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Галиева Зиля Айратовна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Гарифуллина Л.Ш.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«Безне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>кавем»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Сиразеева Залина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Галиева Гульназ </w:t>
            </w: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lastRenderedPageBreak/>
              <w:t>Шамиловна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pStyle w:val="Left"/>
              <w:ind w:right="-5"/>
              <w:rPr>
                <w:lang w:val="tt-RU"/>
              </w:rPr>
            </w:pPr>
            <w:r w:rsidRPr="00F15F82">
              <w:rPr>
                <w:lang w:val="tt-RU"/>
              </w:rPr>
              <w:t>“ Илһамият-VIII”</w:t>
            </w:r>
          </w:p>
          <w:p w:rsidR="00E936C6" w:rsidRPr="00F15F82" w:rsidRDefault="00E936C6" w:rsidP="00E936C6">
            <w:pPr>
              <w:pStyle w:val="Left"/>
              <w:ind w:right="-5"/>
              <w:rPr>
                <w:lang w:val="tt-RU"/>
              </w:rPr>
            </w:pPr>
            <w:r w:rsidRPr="00F15F82">
              <w:rPr>
                <w:lang w:val="tt-RU"/>
              </w:rPr>
              <w:t>Худ.слово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Галиев Айназ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Галиева Гульназ Шамиловна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Илһамият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Фахрутдинова Гульшат Мухаметовна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«Ил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һамият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>» Международный конкурс-фестиваль речевого и вокального искусства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(коллектив 3 Б класса)</w:t>
            </w:r>
          </w:p>
          <w:p w:rsidR="00E936C6" w:rsidRPr="00F15F82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ЯкуповаРузиля, Кузьмин Александр, ШамсееваКамиля.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 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E936C6" w:rsidRPr="00F15F82" w:rsidTr="00E936C6">
        <w:tc>
          <w:tcPr>
            <w:tcW w:w="710" w:type="dxa"/>
            <w:vMerge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3322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F82">
              <w:rPr>
                <w:rFonts w:ascii="Times New Roman" w:hAnsi="Times New Roman"/>
                <w:sz w:val="24"/>
                <w:szCs w:val="24"/>
              </w:rPr>
              <w:t>«Ил</w:t>
            </w: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һамият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>» Международный конкурс-фестиваль речевого и вокального искусства</w:t>
            </w:r>
          </w:p>
        </w:tc>
        <w:tc>
          <w:tcPr>
            <w:tcW w:w="1545" w:type="dxa"/>
          </w:tcPr>
          <w:p w:rsidR="00E936C6" w:rsidRPr="00F15F82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  <w:r w:rsidRPr="00F15F8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F15F82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707" w:type="dxa"/>
          </w:tcPr>
          <w:p w:rsidR="00E936C6" w:rsidRPr="00F15F82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sz w:val="24"/>
                <w:szCs w:val="24"/>
                <w:lang w:val="tt-RU"/>
              </w:rPr>
              <w:t>Якупова Рузиля, 3 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F15F82" w:rsidRDefault="00E936C6" w:rsidP="00E936C6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F15F82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  <w:tr w:rsidR="00E936C6" w:rsidRPr="00F15F82" w:rsidTr="00E936C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710" w:type="dxa"/>
          </w:tcPr>
          <w:p w:rsidR="00E936C6" w:rsidRPr="00F15F82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3322" w:type="dxa"/>
          </w:tcPr>
          <w:p w:rsidR="00E936C6" w:rsidRPr="00AF5689" w:rsidRDefault="00E936C6" w:rsidP="00E936C6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F5689">
              <w:rPr>
                <w:rFonts w:ascii="Times New Roman" w:hAnsi="Times New Roman"/>
                <w:i w:val="0"/>
                <w:sz w:val="24"/>
                <w:szCs w:val="24"/>
              </w:rPr>
              <w:t>«Ил</w:t>
            </w:r>
            <w:r w:rsidRPr="00AF5689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һамият </w:t>
            </w:r>
            <w:r w:rsidRPr="00AF5689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VIII</w:t>
            </w:r>
            <w:r w:rsidRPr="00AF5689">
              <w:rPr>
                <w:rFonts w:ascii="Times New Roman" w:hAnsi="Times New Roman"/>
                <w:i w:val="0"/>
                <w:sz w:val="24"/>
                <w:szCs w:val="24"/>
              </w:rPr>
              <w:t>» Международный конкурс-фестиваль речевого и вокального искусства</w:t>
            </w:r>
          </w:p>
        </w:tc>
        <w:tc>
          <w:tcPr>
            <w:tcW w:w="1545" w:type="dxa"/>
          </w:tcPr>
          <w:p w:rsidR="00E936C6" w:rsidRPr="00AF5689" w:rsidRDefault="00E936C6" w:rsidP="00E936C6">
            <w:p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AF5689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 xml:space="preserve">Лауреат </w:t>
            </w:r>
            <w:r w:rsidRPr="00AF5689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II</w:t>
            </w:r>
            <w:r w:rsidRPr="00AF5689">
              <w:rPr>
                <w:rFonts w:ascii="Times New Roman" w:hAnsi="Times New Roman"/>
                <w:i w:val="0"/>
                <w:sz w:val="24"/>
                <w:szCs w:val="24"/>
              </w:rPr>
              <w:t xml:space="preserve"> степени</w:t>
            </w:r>
          </w:p>
        </w:tc>
        <w:tc>
          <w:tcPr>
            <w:tcW w:w="2707" w:type="dxa"/>
          </w:tcPr>
          <w:p w:rsidR="00E936C6" w:rsidRPr="00AF5689" w:rsidRDefault="00E936C6" w:rsidP="00E936C6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AF5689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Кузьмин Александр,3 Б класс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39" w:type="dxa"/>
          </w:tcPr>
          <w:p w:rsidR="00E936C6" w:rsidRPr="00AF5689" w:rsidRDefault="00E936C6" w:rsidP="00E936C6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AF5689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Заббарова Алсу Фоатовна</w:t>
            </w:r>
          </w:p>
        </w:tc>
      </w:tr>
    </w:tbl>
    <w:p w:rsid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tbl>
      <w:tblPr>
        <w:tblW w:w="113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767"/>
        <w:gridCol w:w="2268"/>
        <w:gridCol w:w="1545"/>
        <w:gridCol w:w="1980"/>
        <w:gridCol w:w="1465"/>
        <w:gridCol w:w="898"/>
      </w:tblGrid>
      <w:tr w:rsidR="00E936C6" w:rsidRPr="00B27E75" w:rsidTr="0028585D"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Название конкурса (полное)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Призовое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место,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Фамилия, имя (полностью) призера, класс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Год</w:t>
            </w:r>
          </w:p>
        </w:tc>
      </w:tr>
      <w:tr w:rsidR="00E936C6" w:rsidRPr="00B27E75" w:rsidTr="0028585D"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Конкурс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”Моңлы саз чыңнары”,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(Габдулла Тукайның 135 еллыгы уңаеннан)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“Моңлы саз чыңнары”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дәрәҗә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РизвановГайса Ильназович,1а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Конкурс (Молоде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жное крыло АРОО ОТНК «Дуслык»)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 чтецов на татарском языке,посвященный дню Матери”Әнкәй минем йөрәктә”(Онлайн-конкурс)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нче урын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Ризванов Гайса Ильназович,1а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“Татар сүзе”(Атнинский РДК)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Грамота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Марьям Зульфатовна,1а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“Балачак иле”(Атнинский РДК)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Благодарственное письмо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  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Марьям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Зульфатовна,1а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Габдулла Тукайның тууына 136 ел тулу һәм Татарстанда Туган тел көне уңае белән үткәрелгән шигырь сөйләүчеләр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бәйгесе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Диплом 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Шагиахметова Зарина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Валиева.И.Я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“Безопасное колесо”- кустовой этап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Айсина Н.М.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“Безопасное колесо”- район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 на этапе ОБЖ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3г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Айсина Н.М.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Международный фестиваль «Технострелка»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БиктимироваКАмилла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Айсина Н.М.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Халыкара “Җәлил укулары”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Низамов Риназ, 6а 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Көз сылуы -Сөмбелә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Зиннатова Замира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Бариева А.И.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егете,Татар кызы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Сиразиева Залина 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Хабибуллин Вильдан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Арсланова Р.Ф.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 малае 2022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Хайруллин Артур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Зарипова М.Г. Арсланова Р.Ф.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>Город (муниципальный)</w:t>
            </w: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Конкурс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Сәхнә остасы “Сәләтле буын” (“Талантливое поколение”)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Ризванов 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Гайса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Ильназович,1а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2709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Туфан Миңнуллин феномены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Туфан Миңнуллин феномены” Казан кооператив институ-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тының Татар мәдәнияте үзәге бәйгесе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III-дәрәҗә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Ризванов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Гайса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Ильназович,1а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«СТИХиЯ»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 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Конкурс 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</w:rPr>
              <w:t>«СТИХиЯ»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Лауреат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Международный(муниципальный этап”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“Джалиловские чтения”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городской конкурс юных чтецов «Звездный билет» в рамках республикансого конкурса «Живая классика»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Фестиваль национальных культур «Алтын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әгать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Лауреат 1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“Туган телем”шигырь сөйләүчеләр бәйгесе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Шамсеева Камиля Рушановна,</w:t>
            </w:r>
          </w:p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Якупова Рузиля Рафаилевна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“Всердцах,в умах,на языках вечный Г.Тукай”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Лауреат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Кәрия- Зәкәрия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Тукай безнең күңелләрдә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(иншалар бәйгесе)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 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Г.Ш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45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Петриченко Анита, 5 б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Ахметова Самира, 8 а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347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Дипломант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Биктимирова Алина, 5 б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КВН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Дипломант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Гайнуллина Р.Ф.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E936C6" w:rsidRPr="00B27E75" w:rsidTr="0028585D"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 xml:space="preserve">Республика </w:t>
            </w: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Республиканский творческий 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“В созвездии А.С.Пушкина и Г.Тукая”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лауреата 1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Ризванов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Гайса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Ильназович,1 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Республиканский творческий 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“В созвездии А.С.Пушкина и Г.Тукая”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Благодарность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Л.Н.,1 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Курбанова Л.Н.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</w:rPr>
              <w:t>«Читающая мама- читающий я»</w:t>
            </w:r>
          </w:p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</w:rPr>
              <w:t>«Читаем вместе с мамой»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Этнокультурный фестиваль «Наш дом-Татарстан»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Михайлович, ШамсееваКамиляРушановна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hAnsi="Times New Roman"/>
                <w:sz w:val="24"/>
                <w:szCs w:val="24"/>
              </w:rPr>
              <w:t>«Самый активный пользователь портала» «Культурный дневник школьника»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</w:rPr>
              <w:t>Дневник добрых дел</w:t>
            </w:r>
          </w:p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</w:rPr>
              <w:t>«Казань-город добра»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«В созвездии А.С.Пушкина и Г.Тукая»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Гран -при</w:t>
            </w:r>
          </w:p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1008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«В созвездии А.С.Пушкина и Г.Тукая»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Лауреат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Габидуллина Камилла</w:t>
            </w:r>
          </w:p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Руслановна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Республикан-ский конкурс изобразительного и декоративно-прикладного творчества «Чудеса из ларца» в номинации «Разноцветные клубочки»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2 место 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Ахметова Самира, 8 а кл.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вномина-ции «Разно-цветные клубочки»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Валиева Айсылу, 8 а кл.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вномина-ции «Забавный текстиль. Лоскутное шитье»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Латыпова Азалия, 6 а кл.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Региональный фестиваль-конкурс “Это всё – моё, родное...”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вномина-ции - твор-ческие проекты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 лауреата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Ахметова Самира, 8 а кл.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«Рисуем вместе»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Рамазанова Айгиза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“Мой край”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Калинин Амир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“Гордость России”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Аббазов Азат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“Моя семья”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Хабибрахманова Малика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“Рисуем Победу – 2022”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Сертификат участника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Рамазанова Айгиза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«Мин-Татар»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ГазизовСалих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“Жар –Птица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России”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Лауреат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2 степени 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Кузьмин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Заббарова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“Жар –Птица России”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Валиева Сабина Ильдаровна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Финал международного конкурса-фестиваля “Неделя искусств”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Кузьмин Александр Михайлович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 –фестиваль исполнитель ского мастерства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Лауреат </w:t>
            </w:r>
          </w:p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Валиева Сабина Ильдаровна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 чтецов “Жизнь моя песней звенела в народе”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участника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Низамов Риназ, 6а кл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Зарипова М.Г.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Всероссийский конкурс поделок из природного материала “Королева Осень” “Академия успеха”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 лауреата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Гизатуллина Айсылу, 5 а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Всероссийский творческий конкурс ко Дню Матери “Мамы лучше нет на свете!”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PRO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 лауреата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Сибгатуллина Диляра, 5 а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Всероссийский творческий конкурс “Мама – главное слово в каждой судьбе”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BABYART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Гизатуллина Айсылу, 5 а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rPr>
          <w:trHeight w:val="1298"/>
        </w:trPr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“Шигъри сэлэм “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2 степени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Гарифуллина Камилла 4 А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Шакурова Джамиля 1В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“Тукай безнен кунеллэрдэ”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1 степени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Гарифуллина Камилла 4в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Шагиахметов Зиннур 1В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br/>
              <w:t>Мухаметшига Сафия1В</w:t>
            </w:r>
          </w:p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Сагдиева И.М.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  <w:t xml:space="preserve">Международный </w:t>
            </w:r>
          </w:p>
        </w:tc>
        <w:tc>
          <w:tcPr>
            <w:tcW w:w="1767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конкурс-фестиваль театрального творчества им.Шауката </w:t>
            </w:r>
            <w:r w:rsidRPr="00B27E7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Биктимерова “Наследники Альмандара”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E7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Диплом</w:t>
            </w:r>
            <w:r w:rsidRPr="00B27E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 </w:t>
            </w:r>
            <w:r w:rsidRPr="00B27E75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ЯкуповаРузиляРафилевна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Заббарова Алсу Фоатовна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Межрегиональный конкурс проектов «Истории славные страницы. Школы </w:t>
            </w:r>
          </w:p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Героев»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Сагдиева ЯзиляИльшатовна, 9а класс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Фархутдинова Э.М.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Фархутдинов И.М.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Наука и общество: взгляд молодых исследований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Сагдиева ЯзиляИльшатовна, 9кл.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Фархутдинова Э.М.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Международный творческий конкурс «Престиж» номинация «Подарок для любимой мамы»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 победителя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Музипова Лиана, 5 а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творческий конкурс «Престиж» номинация «Подарок для любимой мамы»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Диплом победителя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Петриченко Анита, 5 б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Меджународный конкурс декоративно-прикладного творчества “Осенняя мастерская” “КЛАДОВАЯ ТАЛАНТОВ”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 победителя 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Сибгатуллина Диляра, 5 а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  <w:tr w:rsidR="00E936C6" w:rsidRPr="00B27E75" w:rsidTr="0028585D"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color w:val="FF6600"/>
                <w:sz w:val="24"/>
                <w:szCs w:val="24"/>
                <w:lang w:val="tt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C6" w:rsidRPr="00B27E75" w:rsidRDefault="00E936C6" w:rsidP="00E936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2268" w:type="dxa"/>
            <w:shd w:val="clear" w:color="auto" w:fill="auto"/>
          </w:tcPr>
          <w:p w:rsidR="00E936C6" w:rsidRPr="00B27E75" w:rsidRDefault="00E936C6" w:rsidP="00E93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Международный творческий конкурс “Любимые сказки и мультфильмы”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ПЕДАГОГА</w:t>
            </w:r>
          </w:p>
        </w:tc>
        <w:tc>
          <w:tcPr>
            <w:tcW w:w="154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Диплом лауреата </w:t>
            </w:r>
          </w:p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980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</w:rPr>
              <w:t>Петриченко Анита, 5 б кл.</w:t>
            </w:r>
          </w:p>
        </w:tc>
        <w:tc>
          <w:tcPr>
            <w:tcW w:w="1465" w:type="dxa"/>
            <w:shd w:val="clear" w:color="auto" w:fill="auto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Никитина О.Г.</w:t>
            </w:r>
          </w:p>
        </w:tc>
        <w:tc>
          <w:tcPr>
            <w:tcW w:w="898" w:type="dxa"/>
          </w:tcPr>
          <w:p w:rsidR="00E936C6" w:rsidRPr="00B27E75" w:rsidRDefault="00E936C6" w:rsidP="00E936C6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7E7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2022</w:t>
            </w:r>
          </w:p>
        </w:tc>
      </w:tr>
    </w:tbl>
    <w:p w:rsidR="00E936C6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E936C6" w:rsidRPr="00B305CD" w:rsidRDefault="00E936C6" w:rsidP="00E936C6">
      <w:pPr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B305C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VI. ОЦЕНКА ФУНКЦИОНИРОВАНИЯ ВНУТРЕННЕЙ СИСТЕМЫ ОЦЕНКИ КАЧЕСТВА ОБРАЗОВАНИЯ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 xml:space="preserve">Функционирование внутренней системы оценки качества обеспечивается на данном этапе за счет осуществления контроля по разным направлениям деятельности гимназии в соответствии с планом внутришкольного контроля, утверждаемым на учебный год, который включает в себя: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проведение промежуточной аттестации обучающихся;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проведение административных контрольных срезов;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проведение образовательных игр, квестов;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классно-обобщающего контроля по организации учебного и воспитательного процесса, внеурочной деятельности;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за адаптацией учащихся 1-х и 5-х классов;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психолого-педагогического профиля обучающихся (первичный, динамический, текущий и итоговый);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персонального контроля вновь прибывших педагогов;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lastRenderedPageBreak/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за организацией безнадзорности и правонарушений;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за организацией работы групп продленного дня, соблюдения режима дня;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>осуществление проверки уровней метапредметных УУД;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sym w:font="Symbol" w:char="F02D"/>
      </w:r>
      <w:r w:rsidRPr="00D022B8">
        <w:rPr>
          <w:rFonts w:ascii="Times New Roman" w:hAnsi="Times New Roman"/>
          <w:sz w:val="24"/>
          <w:szCs w:val="24"/>
        </w:rPr>
        <w:t xml:space="preserve">обеспечение контроля за выполнением рабочих программ учителями. </w:t>
      </w:r>
    </w:p>
    <w:p w:rsidR="00E936C6" w:rsidRPr="00D022B8" w:rsidRDefault="00E936C6" w:rsidP="00E936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2B8">
        <w:rPr>
          <w:rFonts w:ascii="Times New Roman" w:hAnsi="Times New Roman"/>
          <w:sz w:val="24"/>
          <w:szCs w:val="24"/>
        </w:rPr>
        <w:t>Проведение Всероссийских проверочных работ, а также диагностических работ в настоящее время гимназия использует как неотъемлемый инструмент внутришкольной оценки качества образования. Таким образом, система оценки качества образования в гимназии на сегодняшний день состоит как из внутренних, так и из внешних ресурсов, которые в целом позволяют выявлять проблемы и недостатки, с учетом чего выстраивается дальнейшая деятельность нашего учреждения</w:t>
      </w:r>
    </w:p>
    <w:p w:rsidR="00EF51D1" w:rsidRDefault="00EF51D1" w:rsidP="00474F7A">
      <w:pPr>
        <w:spacing w:after="0" w:line="240" w:lineRule="auto"/>
        <w:rPr>
          <w:rFonts w:ascii="Times New Roman" w:hAnsi="Times New Roman"/>
          <w:b/>
          <w:i/>
          <w:color w:val="C00000"/>
          <w:sz w:val="32"/>
          <w:szCs w:val="32"/>
        </w:rPr>
      </w:pPr>
    </w:p>
    <w:p w:rsidR="00C81386" w:rsidRDefault="00C81386" w:rsidP="00C81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606495">
        <w:rPr>
          <w:rFonts w:ascii="Times New Roman" w:hAnsi="Times New Roman"/>
          <w:sz w:val="28"/>
          <w:szCs w:val="28"/>
          <w:lang w:val="tt-RU"/>
        </w:rPr>
        <w:t xml:space="preserve">Использование современных образовательных </w:t>
      </w: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606495">
        <w:rPr>
          <w:rFonts w:ascii="Times New Roman" w:hAnsi="Times New Roman"/>
          <w:sz w:val="28"/>
          <w:szCs w:val="28"/>
          <w:lang w:val="tt-RU"/>
        </w:rPr>
        <w:t>педагогичеких технологий</w:t>
      </w:r>
    </w:p>
    <w:p w:rsidR="00C81386" w:rsidRPr="00606495" w:rsidRDefault="00C81386" w:rsidP="00C8138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81386" w:rsidRPr="00C81386" w:rsidRDefault="00C81386" w:rsidP="00C8138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Образовательные стандарты второго поколения требует новых результатов обучения и воспитания. Достижение определенного результата возможно только при использовании современных технологий деятельностного типа. С 2020 учебного года внедрено в процесс обучения такое понятие “Профессиональный стандарт педагога”. Этот стандарт также признает необходимым умение применять современные психолого-педагогические технологии.</w:t>
      </w:r>
    </w:p>
    <w:p w:rsidR="00C81386" w:rsidRPr="00C81386" w:rsidRDefault="00C81386" w:rsidP="00C8138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81386">
        <w:rPr>
          <w:rFonts w:ascii="Times New Roman" w:hAnsi="Times New Roman"/>
          <w:sz w:val="24"/>
          <w:szCs w:val="24"/>
          <w:lang w:val="en-US"/>
        </w:rPr>
        <w:t>XXI</w:t>
      </w:r>
      <w:r w:rsidRPr="00C81386">
        <w:rPr>
          <w:rFonts w:ascii="Times New Roman" w:hAnsi="Times New Roman"/>
          <w:sz w:val="24"/>
          <w:szCs w:val="24"/>
        </w:rPr>
        <w:t xml:space="preserve"> век ставит перед учителем задачу, чтобы ученик в учебном процессе вооружался УУД. Сегодня нет такого учителя, который не задумывался над вопросом «Как сделать урок интересным?»</w:t>
      </w:r>
    </w:p>
    <w:p w:rsidR="00C81386" w:rsidRPr="00C81386" w:rsidRDefault="00C81386" w:rsidP="00C81386">
      <w:pPr>
        <w:pStyle w:val="af3"/>
        <w:shd w:val="clear" w:color="auto" w:fill="FFFFFF"/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1386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   </w:t>
      </w:r>
      <w:r w:rsidRPr="00C81386">
        <w:rPr>
          <w:rFonts w:ascii="Times New Roman" w:hAnsi="Times New Roman" w:cs="Times New Roman"/>
          <w:color w:val="000000" w:themeColor="text1"/>
          <w:sz w:val="24"/>
          <w:szCs w:val="24"/>
        </w:rPr>
        <w:t>Для реализации познавательной и творческой активности школьника в гимназии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</w:t>
      </w:r>
    </w:p>
    <w:p w:rsidR="00C81386" w:rsidRPr="00C81386" w:rsidRDefault="00C81386" w:rsidP="00C81386">
      <w:pPr>
        <w:pStyle w:val="af3"/>
        <w:shd w:val="clear" w:color="auto" w:fill="FFFFFF"/>
        <w:spacing w:before="0" w:after="0"/>
        <w:jc w:val="both"/>
        <w:rPr>
          <w:rStyle w:val="a4"/>
          <w:rFonts w:ascii="Times New Roman" w:hAnsi="Times New Roman"/>
          <w:color w:val="000000" w:themeColor="text1"/>
          <w:sz w:val="24"/>
          <w:szCs w:val="24"/>
        </w:rPr>
      </w:pPr>
      <w:r w:rsidRPr="00C81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В гимназии  представлен широкий спектр образовательных педагогических технологий, которые применяются в учебном процессе. Инновационные педагогические технологии взаимосвязаны, взаимообусловлены и составляют определенную дидактическую систему, направленную на воспитание таких ценностей как открытость, честность, доброжелательность, сопереживание, взаимопомощь и обеспечивающую образовательные потребности каждого ученика в соответствии с его индивидуальными особенностями.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 xml:space="preserve">  В целях повышения качества образования, развития  познавательной  активности учащихся в гимназии используются такие педагогические технологии как: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системно- деятельностный подход;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технология проблемного диалога;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технология критического мышления;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проектная;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-информационная;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 проблемного обучения;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81386">
        <w:rPr>
          <w:rFonts w:ascii="Times New Roman" w:hAnsi="Times New Roman"/>
          <w:sz w:val="24"/>
          <w:szCs w:val="24"/>
          <w:lang w:val="tt-RU"/>
        </w:rPr>
        <w:t>-здоровьесберегающая.</w:t>
      </w:r>
    </w:p>
    <w:p w:rsidR="00C81386" w:rsidRPr="00C81386" w:rsidRDefault="00C81386" w:rsidP="00C8138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C81386" w:rsidRPr="00C81386" w:rsidRDefault="00C81386" w:rsidP="00C81386">
      <w:pPr>
        <w:pStyle w:val="c2"/>
        <w:shd w:val="clear" w:color="auto" w:fill="FFFFFF"/>
        <w:spacing w:before="0" w:beforeAutospacing="0" w:after="0" w:afterAutospacing="0"/>
        <w:ind w:firstLine="708"/>
        <w:jc w:val="both"/>
      </w:pPr>
      <w:r w:rsidRPr="00C81386">
        <w:rPr>
          <w:rStyle w:val="c1"/>
        </w:rPr>
        <w:t xml:space="preserve">Огромное значение в развитии современной личности играет использование всего богатства народной мудрости, содержащей бесценные идеи обучения и воспитания. Культурные народные традиции служат источником развития гуманистической культуры человека. Опыт настоящего свидетельствует, что невнимательное отношение к культурным народным традициям своего народа, к его прошлому и настоящему означает разрушение связи между поколениями и наносит непоправимый урон нравственному </w:t>
      </w:r>
      <w:r w:rsidRPr="00C81386">
        <w:rPr>
          <w:rStyle w:val="c1"/>
        </w:rPr>
        <w:lastRenderedPageBreak/>
        <w:t>формированию личности. Возвращение к духовным истокам, возрождение культурных народных традиций и привлечение их позитивного потенциала для решения наболевших вопросов в сфере культуры и духовности - составная часть проблемы формирования национальной культуры и возрождения нации. Культурные народные традиции - это невостребованный сегодня общественным сознанием духовно-нравственный капитал и опыт предшествующих поколений:</w:t>
      </w:r>
    </w:p>
    <w:p w:rsidR="00C81386" w:rsidRPr="00C81386" w:rsidRDefault="00C81386" w:rsidP="00C81386">
      <w:pPr>
        <w:pStyle w:val="c2"/>
        <w:shd w:val="clear" w:color="auto" w:fill="FFFFFF"/>
        <w:spacing w:before="0" w:beforeAutospacing="0" w:after="0" w:afterAutospacing="0"/>
        <w:jc w:val="both"/>
      </w:pPr>
      <w:r w:rsidRPr="00C81386">
        <w:rPr>
          <w:rStyle w:val="c1"/>
        </w:rPr>
        <w:t>"Человек без памяти прошлого, поставленный перед необходимостью заново определить свое место в мире, человек, лишенный исторического опыта своего народа и других народов, оказывается вне исторической перспективы и способен жить только сегодняшним днем" (Ч. Айтматов).</w:t>
      </w:r>
    </w:p>
    <w:p w:rsidR="00C81386" w:rsidRDefault="00C81386" w:rsidP="00C8138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</w:rPr>
      </w:pPr>
      <w:r w:rsidRPr="00C81386">
        <w:rPr>
          <w:rStyle w:val="c1"/>
        </w:rPr>
        <w:t xml:space="preserve">        Проектная деятельность позволяет органично интегрировать познания учащихся из разных областей, применить их на практике, создавая при этом новые знания, идеи, ценности сохраняя при этом культурные народные традиции. </w:t>
      </w:r>
    </w:p>
    <w:p w:rsidR="00474F7A" w:rsidRDefault="00474F7A" w:rsidP="00474F7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</w:rPr>
      </w:pPr>
      <w:r w:rsidRPr="00474F7A">
        <w:rPr>
          <w:rStyle w:val="c1"/>
          <w:b/>
        </w:rPr>
        <w:t>Проблемы</w:t>
      </w:r>
      <w:r w:rsidR="00275A25">
        <w:rPr>
          <w:rStyle w:val="c1"/>
          <w:b/>
        </w:rPr>
        <w:t xml:space="preserve"> и пути их решения</w:t>
      </w:r>
    </w:p>
    <w:p w:rsidR="00275A25" w:rsidRDefault="00872FD1" w:rsidP="00275A25">
      <w:pPr>
        <w:pStyle w:val="c2"/>
        <w:shd w:val="clear" w:color="auto" w:fill="FFFFFF"/>
        <w:spacing w:before="0" w:beforeAutospacing="0" w:after="0" w:afterAutospacing="0"/>
        <w:rPr>
          <w:lang w:val="tt-RU"/>
        </w:rPr>
      </w:pPr>
      <w:r>
        <w:t xml:space="preserve">   </w:t>
      </w:r>
      <w:r w:rsidR="00474F7A">
        <w:t xml:space="preserve">Наряду с успехами гимназии есть и проблемы, </w:t>
      </w:r>
      <w:r w:rsidR="00275A25">
        <w:t xml:space="preserve">которые необходимо устранить. Это касается работы с родителями. </w:t>
      </w:r>
      <w:r w:rsidR="00AA3872">
        <w:rPr>
          <w:lang w:val="tt-RU"/>
        </w:rPr>
        <w:t>Классные руководители не в должной мере работают с родителями</w:t>
      </w:r>
      <w:r>
        <w:rPr>
          <w:lang w:val="tt-RU"/>
        </w:rPr>
        <w:t xml:space="preserve"> по </w:t>
      </w:r>
      <w:r w:rsidR="00275A25">
        <w:rPr>
          <w:lang w:val="tt-RU"/>
        </w:rPr>
        <w:t xml:space="preserve">разрешению конфликтных ситуаций в классе, не ведут должную работу по </w:t>
      </w:r>
      <w:r>
        <w:rPr>
          <w:lang w:val="tt-RU"/>
        </w:rPr>
        <w:t>охвату детей горячим питанием</w:t>
      </w:r>
      <w:r w:rsidR="00AA3872">
        <w:rPr>
          <w:lang w:val="tt-RU"/>
        </w:rPr>
        <w:t xml:space="preserve">. </w:t>
      </w:r>
    </w:p>
    <w:p w:rsidR="00606495" w:rsidRPr="00275A25" w:rsidRDefault="00275A25" w:rsidP="00275A25">
      <w:pPr>
        <w:pStyle w:val="c2"/>
        <w:shd w:val="clear" w:color="auto" w:fill="FFFFFF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</w:t>
      </w:r>
      <w:r w:rsidR="00AA3872">
        <w:rPr>
          <w:lang w:val="tt-RU"/>
        </w:rPr>
        <w:t xml:space="preserve">Необходимо </w:t>
      </w:r>
      <w:r w:rsidR="00872FD1">
        <w:rPr>
          <w:lang w:val="tt-RU"/>
        </w:rPr>
        <w:t xml:space="preserve">проводить </w:t>
      </w:r>
      <w:r w:rsidR="00D054C2">
        <w:rPr>
          <w:lang w:val="tt-RU"/>
        </w:rPr>
        <w:t xml:space="preserve">с родителями </w:t>
      </w:r>
      <w:r w:rsidR="00872FD1">
        <w:rPr>
          <w:lang w:val="tt-RU"/>
        </w:rPr>
        <w:t>разъяснительные работы,</w:t>
      </w:r>
      <w:r w:rsidR="003B20BC">
        <w:rPr>
          <w:lang w:val="tt-RU"/>
        </w:rPr>
        <w:t xml:space="preserve"> привлекать </w:t>
      </w:r>
      <w:r w:rsidR="00872FD1">
        <w:rPr>
          <w:lang w:val="tt-RU"/>
        </w:rPr>
        <w:t xml:space="preserve">их </w:t>
      </w:r>
      <w:r w:rsidR="003B20BC">
        <w:rPr>
          <w:lang w:val="tt-RU"/>
        </w:rPr>
        <w:t xml:space="preserve">в коллективно- творческие дела класса; </w:t>
      </w:r>
      <w:r w:rsidR="00AA3872">
        <w:rPr>
          <w:lang w:val="tt-RU"/>
        </w:rPr>
        <w:t>совместно с</w:t>
      </w:r>
      <w:r w:rsidR="00D054C2">
        <w:rPr>
          <w:lang w:val="tt-RU"/>
        </w:rPr>
        <w:t xml:space="preserve"> ними </w:t>
      </w:r>
      <w:r w:rsidR="00AA3872">
        <w:rPr>
          <w:lang w:val="tt-RU"/>
        </w:rPr>
        <w:t xml:space="preserve">  пресечь пропуски уроков </w:t>
      </w:r>
      <w:r w:rsidR="00872FD1">
        <w:rPr>
          <w:lang w:val="tt-RU"/>
        </w:rPr>
        <w:t>об</w:t>
      </w:r>
      <w:r w:rsidR="00AA3872">
        <w:rPr>
          <w:lang w:val="tt-RU"/>
        </w:rPr>
        <w:t>уча</w:t>
      </w:r>
      <w:r w:rsidR="00872FD1">
        <w:rPr>
          <w:lang w:val="tt-RU"/>
        </w:rPr>
        <w:t>ю</w:t>
      </w:r>
      <w:r w:rsidR="00AA3872">
        <w:rPr>
          <w:lang w:val="tt-RU"/>
        </w:rPr>
        <w:t>щих</w:t>
      </w:r>
      <w:r w:rsidR="003B20BC">
        <w:rPr>
          <w:lang w:val="tt-RU"/>
        </w:rPr>
        <w:t>ся</w:t>
      </w:r>
      <w:r w:rsidR="00D054C2">
        <w:rPr>
          <w:lang w:val="tt-RU"/>
        </w:rPr>
        <w:t>,</w:t>
      </w:r>
      <w:r w:rsidR="003B20BC">
        <w:rPr>
          <w:lang w:val="tt-RU"/>
        </w:rPr>
        <w:t xml:space="preserve">т.к пропуск уроков </w:t>
      </w:r>
      <w:r w:rsidR="00AA3872">
        <w:rPr>
          <w:lang w:val="tt-RU"/>
        </w:rPr>
        <w:t xml:space="preserve"> является одним из факторо</w:t>
      </w:r>
      <w:r>
        <w:rPr>
          <w:lang w:val="tt-RU"/>
        </w:rPr>
        <w:t>в с</w:t>
      </w:r>
      <w:r w:rsidR="0016699B">
        <w:rPr>
          <w:lang w:val="tt-RU"/>
        </w:rPr>
        <w:t>нижения качества обучения</w:t>
      </w:r>
      <w:r w:rsidR="00AA3872">
        <w:rPr>
          <w:lang w:val="tt-RU"/>
        </w:rPr>
        <w:t>.</w:t>
      </w:r>
    </w:p>
    <w:p w:rsidR="00AA3872" w:rsidRPr="00967A93" w:rsidRDefault="00275A25" w:rsidP="00AA3872">
      <w:pPr>
        <w:spacing w:after="0" w:line="27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</w:p>
    <w:p w:rsidR="00A24182" w:rsidRDefault="00A05426" w:rsidP="00A24182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 xml:space="preserve">С учетом уровня </w:t>
      </w:r>
      <w:r w:rsidR="00872FD1">
        <w:rPr>
          <w:rFonts w:ascii="Times New Roman" w:hAnsi="Times New Roman"/>
          <w:sz w:val="24"/>
          <w:szCs w:val="24"/>
          <w:lang w:eastAsia="ru-RU"/>
        </w:rPr>
        <w:t xml:space="preserve">и форм </w:t>
      </w:r>
      <w:r w:rsidR="00AA3872" w:rsidRPr="00967A93">
        <w:rPr>
          <w:rFonts w:ascii="Times New Roman" w:hAnsi="Times New Roman"/>
          <w:sz w:val="24"/>
          <w:szCs w:val="24"/>
          <w:lang w:eastAsia="ru-RU"/>
        </w:rPr>
        <w:t>организации учебного процесса, особенностей сос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тава </w:t>
      </w:r>
      <w:r w:rsidR="00872FD1">
        <w:rPr>
          <w:rFonts w:ascii="Times New Roman" w:hAnsi="Times New Roman"/>
          <w:sz w:val="24"/>
          <w:szCs w:val="24"/>
          <w:lang w:eastAsia="ru-RU"/>
        </w:rPr>
        <w:t>об</w:t>
      </w:r>
      <w:r w:rsidR="00AA3872">
        <w:rPr>
          <w:rFonts w:ascii="Times New Roman" w:hAnsi="Times New Roman"/>
          <w:sz w:val="24"/>
          <w:szCs w:val="24"/>
          <w:lang w:eastAsia="ru-RU"/>
        </w:rPr>
        <w:t>уча</w:t>
      </w:r>
      <w:r w:rsidR="00872FD1">
        <w:rPr>
          <w:rFonts w:ascii="Times New Roman" w:hAnsi="Times New Roman"/>
          <w:sz w:val="24"/>
          <w:szCs w:val="24"/>
          <w:lang w:eastAsia="ru-RU"/>
        </w:rPr>
        <w:t>ю</w:t>
      </w:r>
      <w:r w:rsidR="00AA3872">
        <w:rPr>
          <w:rFonts w:ascii="Times New Roman" w:hAnsi="Times New Roman"/>
          <w:sz w:val="24"/>
          <w:szCs w:val="24"/>
          <w:lang w:eastAsia="ru-RU"/>
        </w:rPr>
        <w:t>щихся</w:t>
      </w:r>
      <w:r w:rsidR="00D054C2">
        <w:rPr>
          <w:rFonts w:ascii="Times New Roman" w:hAnsi="Times New Roman"/>
          <w:sz w:val="24"/>
          <w:szCs w:val="24"/>
          <w:lang w:eastAsia="ru-RU"/>
        </w:rPr>
        <w:t>,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275A25">
        <w:rPr>
          <w:rFonts w:ascii="Times New Roman" w:hAnsi="Times New Roman"/>
          <w:b/>
          <w:sz w:val="24"/>
          <w:szCs w:val="24"/>
          <w:lang w:eastAsia="ru-RU"/>
        </w:rPr>
        <w:t>2022</w:t>
      </w:r>
      <w:r w:rsidR="00872FD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A3872" w:rsidRPr="004F6A5C">
        <w:rPr>
          <w:rFonts w:ascii="Times New Roman" w:hAnsi="Times New Roman"/>
          <w:b/>
          <w:sz w:val="24"/>
          <w:szCs w:val="24"/>
          <w:lang w:eastAsia="ru-RU"/>
        </w:rPr>
        <w:t>году</w:t>
      </w:r>
      <w:r w:rsidR="00AA3872">
        <w:rPr>
          <w:rFonts w:ascii="Times New Roman" w:hAnsi="Times New Roman"/>
          <w:sz w:val="24"/>
          <w:szCs w:val="24"/>
          <w:lang w:eastAsia="ru-RU"/>
        </w:rPr>
        <w:t xml:space="preserve"> гимназия подвела итоги работы и п</w:t>
      </w:r>
      <w:r w:rsidR="00A24182">
        <w:rPr>
          <w:rFonts w:ascii="Times New Roman" w:hAnsi="Times New Roman"/>
          <w:sz w:val="24"/>
          <w:szCs w:val="24"/>
          <w:lang w:eastAsia="ru-RU"/>
        </w:rPr>
        <w:t xml:space="preserve">оставила </w:t>
      </w:r>
      <w:r w:rsidR="00D054C2">
        <w:rPr>
          <w:rFonts w:ascii="Times New Roman" w:hAnsi="Times New Roman"/>
          <w:sz w:val="24"/>
          <w:szCs w:val="24"/>
          <w:lang w:eastAsia="ru-RU"/>
        </w:rPr>
        <w:t xml:space="preserve">следующие </w:t>
      </w:r>
      <w:r w:rsidR="00A24182">
        <w:rPr>
          <w:rFonts w:ascii="Times New Roman" w:hAnsi="Times New Roman"/>
          <w:sz w:val="24"/>
          <w:szCs w:val="24"/>
          <w:lang w:eastAsia="ru-RU"/>
        </w:rPr>
        <w:t xml:space="preserve">задачи на предстоящий </w:t>
      </w:r>
      <w:r w:rsidR="00D50ACD" w:rsidRP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75A25">
        <w:rPr>
          <w:rFonts w:ascii="Times New Roman" w:hAnsi="Times New Roman"/>
          <w:sz w:val="24"/>
          <w:szCs w:val="24"/>
          <w:lang w:eastAsia="ru-RU"/>
        </w:rPr>
        <w:t>2023</w:t>
      </w:r>
      <w:r w:rsidR="00D50ACD" w:rsidRP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4182">
        <w:rPr>
          <w:rFonts w:ascii="Times New Roman" w:hAnsi="Times New Roman"/>
          <w:sz w:val="24"/>
          <w:szCs w:val="24"/>
          <w:lang w:eastAsia="ru-RU"/>
        </w:rPr>
        <w:t>год:</w:t>
      </w:r>
    </w:p>
    <w:p w:rsidR="00AA3872" w:rsidRPr="00A24182" w:rsidRDefault="00AA3872" w:rsidP="00A1120C">
      <w:pPr>
        <w:pStyle w:val="a9"/>
        <w:numPr>
          <w:ilvl w:val="0"/>
          <w:numId w:val="8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182">
        <w:rPr>
          <w:rFonts w:ascii="Times New Roman" w:hAnsi="Times New Roman"/>
          <w:sz w:val="24"/>
          <w:szCs w:val="24"/>
          <w:lang w:eastAsia="ru-RU"/>
        </w:rPr>
        <w:t>повышение професси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ональной  компетентности педагога </w:t>
      </w:r>
      <w:r w:rsidRPr="00A24182">
        <w:rPr>
          <w:rFonts w:ascii="Times New Roman" w:hAnsi="Times New Roman"/>
          <w:sz w:val="24"/>
          <w:szCs w:val="24"/>
          <w:lang w:eastAsia="ru-RU"/>
        </w:rPr>
        <w:t xml:space="preserve"> в соответствии с </w:t>
      </w:r>
      <w:r w:rsidR="00D50ACD">
        <w:rPr>
          <w:rFonts w:ascii="Times New Roman" w:hAnsi="Times New Roman"/>
          <w:sz w:val="24"/>
          <w:szCs w:val="24"/>
          <w:lang w:eastAsia="ru-RU"/>
        </w:rPr>
        <w:t>требованиями «Профес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сионального 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  стандарт</w:t>
      </w:r>
      <w:r w:rsidR="00A05426">
        <w:rPr>
          <w:rFonts w:ascii="Times New Roman" w:hAnsi="Times New Roman"/>
          <w:sz w:val="24"/>
          <w:szCs w:val="24"/>
          <w:lang w:eastAsia="ru-RU"/>
        </w:rPr>
        <w:t>а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 педагога» через проектное  управление;</w:t>
      </w:r>
      <w:r w:rsidR="00D054C2">
        <w:rPr>
          <w:rFonts w:ascii="Times New Roman" w:hAnsi="Times New Roman"/>
          <w:sz w:val="24"/>
          <w:szCs w:val="24"/>
          <w:lang w:eastAsia="ru-RU"/>
        </w:rPr>
        <w:t xml:space="preserve"> дистанционное обучение.</w:t>
      </w:r>
      <w:r w:rsidR="00A0542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A3872" w:rsidRPr="00A24182" w:rsidRDefault="004F6A5C" w:rsidP="00A1120C">
      <w:pPr>
        <w:pStyle w:val="a9"/>
        <w:numPr>
          <w:ilvl w:val="0"/>
          <w:numId w:val="8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овершенствование системы образовательного процесса и обеспечение стабильных результатов учебной деятельности, развитие социально-адаптивной </w:t>
      </w:r>
      <w:r w:rsidR="00D054C2">
        <w:rPr>
          <w:rFonts w:ascii="Times New Roman" w:hAnsi="Times New Roman"/>
          <w:sz w:val="24"/>
          <w:szCs w:val="24"/>
          <w:lang w:eastAsia="ru-RU"/>
        </w:rPr>
        <w:t>и конкурентноспособной личности</w:t>
      </w:r>
      <w:r w:rsidR="00AA3872" w:rsidRPr="00A24182">
        <w:rPr>
          <w:rFonts w:ascii="Times New Roman" w:hAnsi="Times New Roman"/>
          <w:sz w:val="24"/>
          <w:szCs w:val="24"/>
          <w:lang w:eastAsia="ru-RU"/>
        </w:rPr>
        <w:t>;</w:t>
      </w:r>
    </w:p>
    <w:p w:rsidR="00AA3872" w:rsidRPr="00A24182" w:rsidRDefault="004F6A5C" w:rsidP="00A1120C">
      <w:pPr>
        <w:pStyle w:val="a9"/>
        <w:numPr>
          <w:ilvl w:val="0"/>
          <w:numId w:val="7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eastAsia="ru-RU"/>
        </w:rPr>
        <w:t>создание условий для реализации личн</w:t>
      </w:r>
      <w:r w:rsidR="00D50ACD">
        <w:rPr>
          <w:rFonts w:ascii="Times New Roman" w:hAnsi="Times New Roman"/>
          <w:sz w:val="24"/>
          <w:szCs w:val="24"/>
          <w:lang w:eastAsia="ru-RU"/>
        </w:rPr>
        <w:t>остн</w:t>
      </w:r>
      <w:r w:rsidRPr="004F6A5C">
        <w:rPr>
          <w:rFonts w:ascii="Times New Roman" w:hAnsi="Times New Roman"/>
          <w:sz w:val="24"/>
          <w:szCs w:val="24"/>
          <w:lang w:eastAsia="ru-RU"/>
        </w:rPr>
        <w:t>ых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 творческих способностей 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детей в процессе учебной, проектной 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и исследовательской деятельности посредством участия в  конкурсах исследовательских работ, </w:t>
      </w:r>
      <w:r>
        <w:rPr>
          <w:rFonts w:ascii="Times New Roman" w:hAnsi="Times New Roman"/>
          <w:sz w:val="24"/>
          <w:szCs w:val="24"/>
          <w:lang w:val="tt-RU" w:eastAsia="ru-RU"/>
        </w:rPr>
        <w:t>в</w:t>
      </w:r>
      <w:r w:rsidRPr="004F6A5C">
        <w:rPr>
          <w:rFonts w:ascii="Times New Roman" w:hAnsi="Times New Roman"/>
          <w:sz w:val="24"/>
          <w:szCs w:val="24"/>
          <w:lang w:eastAsia="ru-RU"/>
        </w:rPr>
        <w:t xml:space="preserve"> дистанционных и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очных </w:t>
      </w:r>
      <w:r w:rsidR="00D50ACD">
        <w:rPr>
          <w:rFonts w:ascii="Times New Roman" w:hAnsi="Times New Roman"/>
          <w:sz w:val="24"/>
          <w:szCs w:val="24"/>
          <w:lang w:eastAsia="ru-RU"/>
        </w:rPr>
        <w:t>олимпиадах, конференциях;</w:t>
      </w:r>
    </w:p>
    <w:p w:rsidR="004F6A5C" w:rsidRDefault="00AA3872" w:rsidP="00A1120C">
      <w:pPr>
        <w:pStyle w:val="a9"/>
        <w:numPr>
          <w:ilvl w:val="0"/>
          <w:numId w:val="7"/>
        </w:numPr>
        <w:tabs>
          <w:tab w:val="left" w:pos="567"/>
        </w:tabs>
        <w:spacing w:after="0" w:line="270" w:lineRule="atLeast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182">
        <w:rPr>
          <w:rFonts w:ascii="Times New Roman" w:hAnsi="Times New Roman"/>
          <w:sz w:val="24"/>
          <w:szCs w:val="24"/>
          <w:lang w:eastAsia="ru-RU"/>
        </w:rPr>
        <w:t>организация методич</w:t>
      </w:r>
      <w:r w:rsidR="00D50ACD">
        <w:rPr>
          <w:rFonts w:ascii="Times New Roman" w:hAnsi="Times New Roman"/>
          <w:sz w:val="24"/>
          <w:szCs w:val="24"/>
          <w:lang w:eastAsia="ru-RU"/>
        </w:rPr>
        <w:t xml:space="preserve">еской помощи, поддержки молодым педагогам </w:t>
      </w:r>
      <w:r w:rsidRPr="00A24182">
        <w:rPr>
          <w:rFonts w:ascii="Times New Roman" w:hAnsi="Times New Roman"/>
          <w:sz w:val="24"/>
          <w:szCs w:val="24"/>
          <w:lang w:eastAsia="ru-RU"/>
        </w:rPr>
        <w:t xml:space="preserve"> в рамках подготовки к участию  в  профессиональных конкурсах;</w:t>
      </w:r>
    </w:p>
    <w:p w:rsidR="004F6A5C" w:rsidRDefault="004F6A5C" w:rsidP="00A1120C">
      <w:pPr>
        <w:pStyle w:val="a9"/>
        <w:numPr>
          <w:ilvl w:val="0"/>
          <w:numId w:val="7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6A5C">
        <w:rPr>
          <w:rFonts w:ascii="Times New Roman" w:hAnsi="Times New Roman"/>
          <w:sz w:val="24"/>
          <w:szCs w:val="24"/>
          <w:lang w:val="tt-RU" w:eastAsia="ru-RU"/>
        </w:rPr>
        <w:t>р</w:t>
      </w:r>
      <w:r w:rsidRPr="004F6A5C">
        <w:rPr>
          <w:rFonts w:ascii="Times New Roman" w:hAnsi="Times New Roman"/>
          <w:sz w:val="24"/>
          <w:szCs w:val="24"/>
          <w:lang w:eastAsia="ru-RU"/>
        </w:rPr>
        <w:t>еализация творческого потенциала обучающихся с учетом их интересов, потребностей через воспитательную систему школы, дополнительное образ</w:t>
      </w:r>
      <w:r>
        <w:rPr>
          <w:rFonts w:ascii="Times New Roman" w:hAnsi="Times New Roman"/>
          <w:sz w:val="24"/>
          <w:szCs w:val="24"/>
          <w:lang w:eastAsia="ru-RU"/>
        </w:rPr>
        <w:t>ование, внеурочную деятельность;</w:t>
      </w:r>
    </w:p>
    <w:p w:rsidR="004F6A5C" w:rsidRDefault="004F6A5C" w:rsidP="00A1120C">
      <w:pPr>
        <w:pStyle w:val="a9"/>
        <w:numPr>
          <w:ilvl w:val="0"/>
          <w:numId w:val="7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ш</w:t>
      </w:r>
      <w:r w:rsidRPr="004F6A5C">
        <w:rPr>
          <w:rFonts w:ascii="Times New Roman" w:hAnsi="Times New Roman"/>
          <w:sz w:val="24"/>
          <w:szCs w:val="24"/>
          <w:lang w:eastAsia="ru-RU"/>
        </w:rPr>
        <w:t>ирокое включение родительской общественности в образовательный процесс, развитие родительских компетенций, увеличение степени их влияния на социальную адаптацию обучающихся.</w:t>
      </w:r>
    </w:p>
    <w:p w:rsidR="004F6A5C" w:rsidRDefault="004F6A5C" w:rsidP="004F6A5C">
      <w:pPr>
        <w:pStyle w:val="a9"/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5E8C" w:rsidRPr="00970F5D" w:rsidRDefault="00970F5D" w:rsidP="00872FD1">
      <w:pPr>
        <w:pStyle w:val="a9"/>
        <w:tabs>
          <w:tab w:val="left" w:pos="567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4F6A5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sectPr w:rsidR="00815E8C" w:rsidRPr="00970F5D" w:rsidSect="00310ACE">
      <w:pgSz w:w="11906" w:h="16838"/>
      <w:pgMar w:top="993" w:right="991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491" w:rsidRDefault="00911491" w:rsidP="00D049D4">
      <w:pPr>
        <w:spacing w:after="0" w:line="240" w:lineRule="auto"/>
      </w:pPr>
      <w:r>
        <w:separator/>
      </w:r>
    </w:p>
  </w:endnote>
  <w:endnote w:type="continuationSeparator" w:id="0">
    <w:p w:rsidR="00911491" w:rsidRDefault="00911491" w:rsidP="00D0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491" w:rsidRDefault="00911491" w:rsidP="00D049D4">
      <w:pPr>
        <w:spacing w:after="0" w:line="240" w:lineRule="auto"/>
      </w:pPr>
      <w:r>
        <w:separator/>
      </w:r>
    </w:p>
  </w:footnote>
  <w:footnote w:type="continuationSeparator" w:id="0">
    <w:p w:rsidR="00911491" w:rsidRDefault="00911491" w:rsidP="00D04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71F5"/>
    <w:multiLevelType w:val="hybridMultilevel"/>
    <w:tmpl w:val="F23EE8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FAED05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77253"/>
    <w:multiLevelType w:val="hybridMultilevel"/>
    <w:tmpl w:val="309C24F8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B291D8C"/>
    <w:multiLevelType w:val="hybridMultilevel"/>
    <w:tmpl w:val="51A80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47F81"/>
    <w:multiLevelType w:val="hybridMultilevel"/>
    <w:tmpl w:val="7E1C8764"/>
    <w:lvl w:ilvl="0" w:tplc="92AEA14A">
      <w:start w:val="1"/>
      <w:numFmt w:val="bullet"/>
      <w:lvlText w:val="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23F4C50E" w:tentative="1">
      <w:start w:val="1"/>
      <w:numFmt w:val="bullet"/>
      <w:lvlText w:val="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58BE0838" w:tentative="1">
      <w:start w:val="1"/>
      <w:numFmt w:val="bullet"/>
      <w:lvlText w:val="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A67EBCB8" w:tentative="1">
      <w:start w:val="1"/>
      <w:numFmt w:val="bullet"/>
      <w:lvlText w:val="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8B388F72" w:tentative="1">
      <w:start w:val="1"/>
      <w:numFmt w:val="bullet"/>
      <w:lvlText w:val="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B0D68CD4" w:tentative="1">
      <w:start w:val="1"/>
      <w:numFmt w:val="bullet"/>
      <w:lvlText w:val="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DA699DE" w:tentative="1">
      <w:start w:val="1"/>
      <w:numFmt w:val="bullet"/>
      <w:lvlText w:val="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8214A83A" w:tentative="1">
      <w:start w:val="1"/>
      <w:numFmt w:val="bullet"/>
      <w:lvlText w:val="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8325238" w:tentative="1">
      <w:start w:val="1"/>
      <w:numFmt w:val="bullet"/>
      <w:lvlText w:val="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 w15:restartNumberingAfterBreak="0">
    <w:nsid w:val="3AA87BAC"/>
    <w:multiLevelType w:val="hybridMultilevel"/>
    <w:tmpl w:val="72C45AB2"/>
    <w:lvl w:ilvl="0" w:tplc="2C96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C2608"/>
    <w:multiLevelType w:val="hybridMultilevel"/>
    <w:tmpl w:val="52AAAE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42370A"/>
    <w:multiLevelType w:val="multilevel"/>
    <w:tmpl w:val="806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173A0F"/>
    <w:multiLevelType w:val="hybridMultilevel"/>
    <w:tmpl w:val="3FB0BDB2"/>
    <w:lvl w:ilvl="0" w:tplc="2C96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872"/>
    <w:rsid w:val="00006A83"/>
    <w:rsid w:val="00026801"/>
    <w:rsid w:val="00067AB2"/>
    <w:rsid w:val="000726DF"/>
    <w:rsid w:val="00096E34"/>
    <w:rsid w:val="000B4E98"/>
    <w:rsid w:val="000B79BF"/>
    <w:rsid w:val="000E45B0"/>
    <w:rsid w:val="001136DA"/>
    <w:rsid w:val="00115D5F"/>
    <w:rsid w:val="0015191D"/>
    <w:rsid w:val="001524FA"/>
    <w:rsid w:val="0016649F"/>
    <w:rsid w:val="0016699B"/>
    <w:rsid w:val="00192263"/>
    <w:rsid w:val="001C4792"/>
    <w:rsid w:val="001D4F5A"/>
    <w:rsid w:val="001E15EA"/>
    <w:rsid w:val="001E6628"/>
    <w:rsid w:val="00220FBF"/>
    <w:rsid w:val="00255D3C"/>
    <w:rsid w:val="00275A25"/>
    <w:rsid w:val="00275B09"/>
    <w:rsid w:val="0028585D"/>
    <w:rsid w:val="00310ACE"/>
    <w:rsid w:val="00375127"/>
    <w:rsid w:val="00396552"/>
    <w:rsid w:val="003B20BC"/>
    <w:rsid w:val="003D3FD5"/>
    <w:rsid w:val="00403FF1"/>
    <w:rsid w:val="0041596B"/>
    <w:rsid w:val="0044375D"/>
    <w:rsid w:val="00474F7A"/>
    <w:rsid w:val="00493F4D"/>
    <w:rsid w:val="00495273"/>
    <w:rsid w:val="004B7B6F"/>
    <w:rsid w:val="004E26FB"/>
    <w:rsid w:val="004E6370"/>
    <w:rsid w:val="004F21B6"/>
    <w:rsid w:val="004F6A5C"/>
    <w:rsid w:val="005047E0"/>
    <w:rsid w:val="00576229"/>
    <w:rsid w:val="00583787"/>
    <w:rsid w:val="00586F17"/>
    <w:rsid w:val="005A339D"/>
    <w:rsid w:val="005C2623"/>
    <w:rsid w:val="005C3CDD"/>
    <w:rsid w:val="005D4BEF"/>
    <w:rsid w:val="005D6EA8"/>
    <w:rsid w:val="005F491B"/>
    <w:rsid w:val="00606495"/>
    <w:rsid w:val="006214ED"/>
    <w:rsid w:val="00646F36"/>
    <w:rsid w:val="006908B5"/>
    <w:rsid w:val="006A74F7"/>
    <w:rsid w:val="00710D8E"/>
    <w:rsid w:val="00782D69"/>
    <w:rsid w:val="00786242"/>
    <w:rsid w:val="007C313B"/>
    <w:rsid w:val="007D3637"/>
    <w:rsid w:val="00815E8C"/>
    <w:rsid w:val="0083318D"/>
    <w:rsid w:val="00856F07"/>
    <w:rsid w:val="00872FD1"/>
    <w:rsid w:val="008B2B9C"/>
    <w:rsid w:val="008C08F8"/>
    <w:rsid w:val="00903B18"/>
    <w:rsid w:val="00911491"/>
    <w:rsid w:val="00932D8D"/>
    <w:rsid w:val="00970F5D"/>
    <w:rsid w:val="00970FA7"/>
    <w:rsid w:val="00992A51"/>
    <w:rsid w:val="009E5AEF"/>
    <w:rsid w:val="00A05426"/>
    <w:rsid w:val="00A1120C"/>
    <w:rsid w:val="00A2057D"/>
    <w:rsid w:val="00A24182"/>
    <w:rsid w:val="00A73CA1"/>
    <w:rsid w:val="00A77417"/>
    <w:rsid w:val="00A90C15"/>
    <w:rsid w:val="00A97B3D"/>
    <w:rsid w:val="00AA3872"/>
    <w:rsid w:val="00AB68E3"/>
    <w:rsid w:val="00AC631D"/>
    <w:rsid w:val="00AE0912"/>
    <w:rsid w:val="00AF3F73"/>
    <w:rsid w:val="00B0046C"/>
    <w:rsid w:val="00B04AC8"/>
    <w:rsid w:val="00B21177"/>
    <w:rsid w:val="00B23F41"/>
    <w:rsid w:val="00BB720D"/>
    <w:rsid w:val="00BF4335"/>
    <w:rsid w:val="00C04C4C"/>
    <w:rsid w:val="00C24AFD"/>
    <w:rsid w:val="00C47CEF"/>
    <w:rsid w:val="00C73E8C"/>
    <w:rsid w:val="00C81386"/>
    <w:rsid w:val="00C9315E"/>
    <w:rsid w:val="00CA33BF"/>
    <w:rsid w:val="00CE5C91"/>
    <w:rsid w:val="00D049D4"/>
    <w:rsid w:val="00D054C2"/>
    <w:rsid w:val="00D06475"/>
    <w:rsid w:val="00D30E31"/>
    <w:rsid w:val="00D50ACD"/>
    <w:rsid w:val="00D541AF"/>
    <w:rsid w:val="00D72EDA"/>
    <w:rsid w:val="00D821B0"/>
    <w:rsid w:val="00D84492"/>
    <w:rsid w:val="00D8500B"/>
    <w:rsid w:val="00D971F3"/>
    <w:rsid w:val="00DB4D23"/>
    <w:rsid w:val="00DD6BF0"/>
    <w:rsid w:val="00E003FD"/>
    <w:rsid w:val="00E22EFC"/>
    <w:rsid w:val="00E2765B"/>
    <w:rsid w:val="00E27862"/>
    <w:rsid w:val="00E404CE"/>
    <w:rsid w:val="00E449CB"/>
    <w:rsid w:val="00E66916"/>
    <w:rsid w:val="00E66D98"/>
    <w:rsid w:val="00E850C8"/>
    <w:rsid w:val="00E916A5"/>
    <w:rsid w:val="00E936C6"/>
    <w:rsid w:val="00E97643"/>
    <w:rsid w:val="00EA6D8A"/>
    <w:rsid w:val="00EB6E58"/>
    <w:rsid w:val="00EE45D0"/>
    <w:rsid w:val="00EE57DD"/>
    <w:rsid w:val="00EF51D1"/>
    <w:rsid w:val="00EF524C"/>
    <w:rsid w:val="00F07ECB"/>
    <w:rsid w:val="00F1518C"/>
    <w:rsid w:val="00F37411"/>
    <w:rsid w:val="00F425F8"/>
    <w:rsid w:val="00F73913"/>
    <w:rsid w:val="00F7786A"/>
    <w:rsid w:val="00F85ABB"/>
    <w:rsid w:val="00FA2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1DA69-D6E2-45F3-87BE-F7DE9A3C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872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93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A3872"/>
    <w:rPr>
      <w:rFonts w:cs="Times New Roman"/>
    </w:rPr>
  </w:style>
  <w:style w:type="paragraph" w:customStyle="1" w:styleId="text1">
    <w:name w:val="text1"/>
    <w:basedOn w:val="a"/>
    <w:uiPriority w:val="99"/>
    <w:rsid w:val="00AA3872"/>
    <w:pPr>
      <w:spacing w:before="100" w:beforeAutospacing="1" w:after="336" w:line="336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5">
    <w:name w:val="fontstyle65"/>
    <w:basedOn w:val="a0"/>
    <w:uiPriority w:val="99"/>
    <w:rsid w:val="00AA3872"/>
    <w:rPr>
      <w:rFonts w:cs="Times New Roman"/>
    </w:rPr>
  </w:style>
  <w:style w:type="character" w:styleId="a4">
    <w:name w:val="Strong"/>
    <w:basedOn w:val="a0"/>
    <w:uiPriority w:val="22"/>
    <w:qFormat/>
    <w:rsid w:val="00AA3872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AA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872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rsid w:val="00AA3872"/>
    <w:pPr>
      <w:spacing w:after="120" w:line="240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A3872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AA3872"/>
    <w:pPr>
      <w:spacing w:line="240" w:lineRule="auto"/>
      <w:ind w:left="720"/>
      <w:contextualSpacing/>
    </w:pPr>
  </w:style>
  <w:style w:type="paragraph" w:styleId="3">
    <w:name w:val="Body Text 3"/>
    <w:basedOn w:val="a"/>
    <w:link w:val="30"/>
    <w:uiPriority w:val="99"/>
    <w:rsid w:val="00AA3872"/>
    <w:pPr>
      <w:spacing w:after="120" w:line="240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A3872"/>
    <w:rPr>
      <w:rFonts w:ascii="Calibri" w:eastAsia="Calibri" w:hAnsi="Calibri" w:cs="Times New Roman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387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rsid w:val="00AA3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A3872"/>
    <w:rPr>
      <w:rFonts w:ascii="Calibri" w:eastAsia="Calibri" w:hAnsi="Calibri" w:cs="Times New Roman"/>
    </w:rPr>
  </w:style>
  <w:style w:type="table" w:styleId="ae">
    <w:name w:val="Table Grid"/>
    <w:basedOn w:val="a1"/>
    <w:uiPriority w:val="39"/>
    <w:rsid w:val="00AA3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qFormat/>
    <w:rsid w:val="00AA387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AA3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Оглавление2"/>
    <w:basedOn w:val="a0"/>
    <w:rsid w:val="00AA3872"/>
    <w:rPr>
      <w:rFonts w:ascii="Times New Roman" w:hAnsi="Times New Roman" w:cs="Times New Roman"/>
      <w:sz w:val="26"/>
      <w:szCs w:val="26"/>
      <w:u w:val="single"/>
    </w:rPr>
  </w:style>
  <w:style w:type="paragraph" w:styleId="af1">
    <w:name w:val="Body Text"/>
    <w:basedOn w:val="a"/>
    <w:link w:val="af2"/>
    <w:uiPriority w:val="99"/>
    <w:unhideWhenUsed/>
    <w:rsid w:val="00AA387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AA3872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unhideWhenUsed/>
    <w:rsid w:val="00AA3872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apple-converted-space">
    <w:name w:val="apple-converted-space"/>
    <w:rsid w:val="00AA3872"/>
  </w:style>
  <w:style w:type="character" w:customStyle="1" w:styleId="s1">
    <w:name w:val="s1"/>
    <w:basedOn w:val="a0"/>
    <w:rsid w:val="00AA3872"/>
  </w:style>
  <w:style w:type="character" w:customStyle="1" w:styleId="s2">
    <w:name w:val="s2"/>
    <w:basedOn w:val="a0"/>
    <w:rsid w:val="00AA3872"/>
  </w:style>
  <w:style w:type="paragraph" w:customStyle="1" w:styleId="western">
    <w:name w:val="western"/>
    <w:basedOn w:val="a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AA3872"/>
  </w:style>
  <w:style w:type="paragraph" w:customStyle="1" w:styleId="af4">
    <w:name w:val="Содержимое таблицы"/>
    <w:basedOn w:val="a"/>
    <w:rsid w:val="00AA38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p2">
    <w:name w:val="p2"/>
    <w:basedOn w:val="a"/>
    <w:uiPriority w:val="99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AA38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">
    <w:name w:val="Left"/>
    <w:rsid w:val="00AA3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aliases w:val="Подзаголовок подзаголовка 1"/>
    <w:basedOn w:val="a"/>
    <w:link w:val="af5"/>
    <w:uiPriority w:val="99"/>
    <w:qFormat/>
    <w:rsid w:val="001E6628"/>
    <w:pPr>
      <w:spacing w:after="0" w:line="240" w:lineRule="auto"/>
      <w:ind w:left="720"/>
      <w:contextualSpacing/>
      <w:jc w:val="both"/>
    </w:pPr>
    <w:rPr>
      <w:rFonts w:eastAsia="Times New Roman"/>
    </w:rPr>
  </w:style>
  <w:style w:type="table" w:styleId="10">
    <w:name w:val="Table Grid 1"/>
    <w:basedOn w:val="a1"/>
    <w:rsid w:val="004E26F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етка таблицы 11"/>
    <w:basedOn w:val="a1"/>
    <w:next w:val="10"/>
    <w:rsid w:val="005C262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6">
    <w:name w:val="Без интервала Знак"/>
    <w:link w:val="af7"/>
    <w:uiPriority w:val="1"/>
    <w:locked/>
    <w:rsid w:val="00C81386"/>
    <w:rPr>
      <w:rFonts w:ascii="Times New Roman" w:eastAsiaTheme="minorEastAsia" w:hAnsi="Times New Roman" w:cs="Times New Roman"/>
      <w:lang w:eastAsia="ru-RU"/>
    </w:rPr>
  </w:style>
  <w:style w:type="paragraph" w:styleId="af7">
    <w:name w:val="No Spacing"/>
    <w:link w:val="af6"/>
    <w:uiPriority w:val="1"/>
    <w:qFormat/>
    <w:rsid w:val="00C813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c1">
    <w:name w:val="c1"/>
    <w:basedOn w:val="a0"/>
    <w:rsid w:val="00C81386"/>
  </w:style>
  <w:style w:type="paragraph" w:customStyle="1" w:styleId="c2">
    <w:name w:val="c2"/>
    <w:basedOn w:val="a"/>
    <w:uiPriority w:val="99"/>
    <w:rsid w:val="00C81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3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936C6"/>
  </w:style>
  <w:style w:type="character" w:customStyle="1" w:styleId="fill">
    <w:name w:val="fill"/>
    <w:basedOn w:val="a0"/>
    <w:rsid w:val="00E936C6"/>
  </w:style>
  <w:style w:type="character" w:styleId="af8">
    <w:name w:val="FollowedHyperlink"/>
    <w:basedOn w:val="a0"/>
    <w:uiPriority w:val="99"/>
    <w:semiHidden/>
    <w:unhideWhenUsed/>
    <w:rsid w:val="00E936C6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E93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Title">
    <w:name w:val="ConsTitle"/>
    <w:rsid w:val="00E936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f5">
    <w:name w:val="Абзац списка Знак"/>
    <w:aliases w:val="Подзаголовок подзаголовка 1 Знак"/>
    <w:link w:val="1"/>
    <w:uiPriority w:val="99"/>
    <w:locked/>
    <w:rsid w:val="00E936C6"/>
    <w:rPr>
      <w:rFonts w:ascii="Calibri" w:eastAsia="Times New Roman" w:hAnsi="Calibri" w:cs="Times New Roman"/>
    </w:rPr>
  </w:style>
  <w:style w:type="paragraph" w:customStyle="1" w:styleId="Standard">
    <w:name w:val="Standard"/>
    <w:rsid w:val="00E936C6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0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17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4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62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17120261_456239535?list=ca21d9f971b34dfa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C8743-52FC-4D62-AB30-19FF8E79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8771</Words>
  <Characters>49997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7</cp:revision>
  <dcterms:created xsi:type="dcterms:W3CDTF">2023-03-27T11:11:00Z</dcterms:created>
  <dcterms:modified xsi:type="dcterms:W3CDTF">2023-03-27T14:35:00Z</dcterms:modified>
</cp:coreProperties>
</file>